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7E" w:rsidRPr="009A5E42" w:rsidRDefault="002D547E" w:rsidP="002D547E">
      <w:pPr>
        <w:jc w:val="both"/>
        <w:rPr>
          <w:rFonts w:ascii="Times New Roman" w:hAnsi="Times New Roman"/>
          <w:sz w:val="24"/>
        </w:rPr>
      </w:pPr>
      <w:r w:rsidRPr="009A5E4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ANEXA NR. 2</w:t>
      </w:r>
    </w:p>
    <w:p w:rsidR="002D547E" w:rsidRPr="009A5E42" w:rsidRDefault="002D547E" w:rsidP="002D547E">
      <w:pPr>
        <w:jc w:val="both"/>
        <w:rPr>
          <w:rFonts w:ascii="Times New Roman" w:hAnsi="Times New Roman"/>
          <w:sz w:val="24"/>
        </w:rPr>
      </w:pPr>
    </w:p>
    <w:p w:rsidR="002D547E" w:rsidRDefault="002D547E" w:rsidP="002D547E">
      <w:pPr>
        <w:jc w:val="center"/>
        <w:rPr>
          <w:rFonts w:ascii="Times New Roman" w:hAnsi="Times New Roman"/>
          <w:b/>
          <w:bCs/>
          <w:sz w:val="24"/>
        </w:rPr>
      </w:pPr>
      <w:r w:rsidRPr="009A5E42">
        <w:rPr>
          <w:rFonts w:ascii="Times New Roman" w:hAnsi="Times New Roman"/>
          <w:b/>
          <w:bCs/>
          <w:sz w:val="24"/>
        </w:rPr>
        <w:t xml:space="preserve">FIȘA </w:t>
      </w:r>
      <w:r>
        <w:rPr>
          <w:rFonts w:ascii="Times New Roman" w:hAnsi="Times New Roman"/>
          <w:b/>
          <w:bCs/>
          <w:sz w:val="24"/>
        </w:rPr>
        <w:t xml:space="preserve">GENERALĂ </w:t>
      </w:r>
      <w:r w:rsidRPr="009A5E42">
        <w:rPr>
          <w:rFonts w:ascii="Times New Roman" w:hAnsi="Times New Roman"/>
          <w:b/>
          <w:bCs/>
          <w:sz w:val="24"/>
        </w:rPr>
        <w:t xml:space="preserve">DE PREZENTARE A PROIECTULUI  </w:t>
      </w:r>
    </w:p>
    <w:p w:rsidR="002D547E" w:rsidRDefault="002D547E" w:rsidP="002D547E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9A5E42">
        <w:rPr>
          <w:rFonts w:ascii="Times New Roman" w:hAnsi="Times New Roman"/>
          <w:b/>
          <w:bCs/>
          <w:sz w:val="24"/>
        </w:rPr>
        <w:t xml:space="preserve">PENTRU CARE SE SOLICITĂ AVIZUL DE CONFORMITATE CU  </w:t>
      </w:r>
      <w:r w:rsidRPr="00B32098">
        <w:rPr>
          <w:rFonts w:ascii="Times New Roman" w:hAnsi="Times New Roman"/>
          <w:b/>
          <w:bCs/>
          <w:i/>
          <w:sz w:val="32"/>
          <w:szCs w:val="32"/>
        </w:rPr>
        <w:t>SIDD DD</w:t>
      </w:r>
    </w:p>
    <w:p w:rsidR="002D547E" w:rsidRPr="009A5E42" w:rsidRDefault="002D547E" w:rsidP="002D547E">
      <w:pPr>
        <w:jc w:val="center"/>
        <w:rPr>
          <w:rFonts w:ascii="Times New Roman" w:hAnsi="Times New Roman"/>
          <w:b/>
          <w:sz w:val="24"/>
        </w:rPr>
      </w:pPr>
    </w:p>
    <w:p w:rsidR="002D547E" w:rsidRPr="00F63FC8" w:rsidRDefault="002D547E" w:rsidP="002D547E">
      <w:pPr>
        <w:jc w:val="both"/>
        <w:rPr>
          <w:rFonts w:ascii="Times New Roman" w:hAnsi="Times New Roman"/>
          <w:b/>
          <w:bCs/>
          <w:sz w:val="8"/>
          <w:szCs w:val="8"/>
        </w:rPr>
      </w:pPr>
    </w:p>
    <w:p w:rsidR="002D547E" w:rsidRPr="00F63FC8" w:rsidRDefault="002D547E" w:rsidP="002D547E">
      <w:pPr>
        <w:jc w:val="both"/>
        <w:rPr>
          <w:rFonts w:ascii="Times New Roman" w:hAnsi="Times New Roman"/>
          <w:b/>
          <w:bCs/>
          <w:color w:val="7030A0"/>
          <w:sz w:val="24"/>
        </w:rPr>
      </w:pPr>
      <w:r w:rsidRPr="009A5E42">
        <w:rPr>
          <w:rFonts w:ascii="Times New Roman" w:hAnsi="Times New Roman"/>
          <w:b/>
          <w:bCs/>
          <w:sz w:val="24"/>
        </w:rPr>
        <w:t xml:space="preserve">Denumire program: </w:t>
      </w:r>
      <w:r w:rsidRPr="00F63FC8">
        <w:rPr>
          <w:rFonts w:ascii="Times New Roman" w:hAnsi="Times New Roman"/>
          <w:b/>
          <w:bCs/>
          <w:color w:val="7030A0"/>
          <w:sz w:val="24"/>
        </w:rPr>
        <w:t>P</w:t>
      </w:r>
      <w:r>
        <w:rPr>
          <w:rFonts w:ascii="Times New Roman" w:hAnsi="Times New Roman"/>
          <w:b/>
          <w:bCs/>
          <w:color w:val="7030A0"/>
          <w:sz w:val="24"/>
        </w:rPr>
        <w:t xml:space="preserve">ROGRAMUL </w:t>
      </w:r>
      <w:r w:rsidRPr="00F63FC8">
        <w:rPr>
          <w:rFonts w:ascii="Times New Roman" w:hAnsi="Times New Roman"/>
          <w:b/>
          <w:bCs/>
          <w:color w:val="7030A0"/>
          <w:sz w:val="24"/>
        </w:rPr>
        <w:t>N</w:t>
      </w:r>
      <w:r>
        <w:rPr>
          <w:rFonts w:ascii="Times New Roman" w:hAnsi="Times New Roman"/>
          <w:b/>
          <w:bCs/>
          <w:color w:val="7030A0"/>
          <w:sz w:val="24"/>
        </w:rPr>
        <w:t xml:space="preserve">AȚIONAL DE </w:t>
      </w:r>
      <w:r w:rsidRPr="00F63FC8">
        <w:rPr>
          <w:rFonts w:ascii="Times New Roman" w:hAnsi="Times New Roman"/>
          <w:b/>
          <w:bCs/>
          <w:color w:val="7030A0"/>
          <w:sz w:val="24"/>
        </w:rPr>
        <w:t>D</w:t>
      </w:r>
      <w:r>
        <w:rPr>
          <w:rFonts w:ascii="Times New Roman" w:hAnsi="Times New Roman"/>
          <w:b/>
          <w:bCs/>
          <w:color w:val="7030A0"/>
          <w:sz w:val="24"/>
        </w:rPr>
        <w:t xml:space="preserve">EZVOLTARE </w:t>
      </w:r>
      <w:r w:rsidRPr="00F63FC8">
        <w:rPr>
          <w:rFonts w:ascii="Times New Roman" w:hAnsi="Times New Roman"/>
          <w:b/>
          <w:bCs/>
          <w:color w:val="7030A0"/>
          <w:sz w:val="24"/>
        </w:rPr>
        <w:t>R</w:t>
      </w:r>
      <w:r>
        <w:rPr>
          <w:rFonts w:ascii="Times New Roman" w:hAnsi="Times New Roman"/>
          <w:b/>
          <w:bCs/>
          <w:color w:val="7030A0"/>
          <w:sz w:val="24"/>
        </w:rPr>
        <w:t>URALĂ</w:t>
      </w:r>
      <w:r w:rsidRPr="00F63FC8">
        <w:rPr>
          <w:rFonts w:ascii="Times New Roman" w:hAnsi="Times New Roman"/>
          <w:b/>
          <w:bCs/>
          <w:color w:val="7030A0"/>
          <w:sz w:val="24"/>
        </w:rPr>
        <w:t xml:space="preserve"> 2014-2020</w:t>
      </w:r>
    </w:p>
    <w:p w:rsidR="002D547E" w:rsidRPr="00F63FC8" w:rsidRDefault="002D547E" w:rsidP="002D547E">
      <w:pPr>
        <w:jc w:val="both"/>
        <w:rPr>
          <w:rFonts w:ascii="Times New Roman" w:hAnsi="Times New Roman"/>
          <w:b/>
          <w:bCs/>
          <w:sz w:val="4"/>
          <w:szCs w:val="4"/>
        </w:rPr>
      </w:pPr>
    </w:p>
    <w:p w:rsidR="002D547E" w:rsidRPr="006562F5" w:rsidRDefault="002D547E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562F5">
        <w:rPr>
          <w:rFonts w:ascii="Times New Roman" w:hAnsi="Times New Roman"/>
          <w:b/>
          <w:bCs/>
          <w:sz w:val="28"/>
          <w:szCs w:val="28"/>
        </w:rPr>
        <w:t>A - Date de identificare a proiectului</w:t>
      </w: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949"/>
        <w:gridCol w:w="5992"/>
      </w:tblGrid>
      <w:tr w:rsidR="002D547E" w:rsidRPr="009A5E42" w:rsidTr="00C1740B">
        <w:trPr>
          <w:trHeight w:val="387"/>
          <w:jc w:val="center"/>
        </w:trPr>
        <w:tc>
          <w:tcPr>
            <w:tcW w:w="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2D547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>Titlul proiectului</w:t>
            </w:r>
          </w:p>
        </w:tc>
        <w:tc>
          <w:tcPr>
            <w:tcW w:w="5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</w:tc>
      </w:tr>
      <w:tr w:rsidR="002D547E" w:rsidRPr="009A5E42" w:rsidTr="00C1740B">
        <w:trPr>
          <w:trHeight w:val="420"/>
          <w:jc w:val="center"/>
        </w:trPr>
        <w:tc>
          <w:tcPr>
            <w:tcW w:w="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2D547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>Obiectivul general și scopul proiectului</w:t>
            </w:r>
          </w:p>
        </w:tc>
        <w:tc>
          <w:tcPr>
            <w:tcW w:w="5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6562F5">
              <w:rPr>
                <w:rFonts w:ascii="Times New Roman" w:hAnsi="Times New Roman"/>
                <w:bCs/>
                <w:i/>
                <w:color w:val="0070C0"/>
                <w:sz w:val="24"/>
              </w:rPr>
              <w:t>Obiectivul general si scopul proiectului vor fi stabilite  în concordanta cu  Fișa Măsurii din PNDR 2014 – 2020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și cu obiectivele precizate în cererea de finanțare (CF) / documentația tehnică.</w:t>
            </w:r>
          </w:p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</w:p>
          <w:p w:rsidR="002D547E" w:rsidRPr="006562F5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6562F5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Programul PNDR 2014 – 2020 se poate descărca de pe site-ul </w:t>
            </w:r>
            <w:r w:rsidR="00F95938">
              <w:rPr>
                <w:rFonts w:ascii="Times New Roman" w:hAnsi="Times New Roman"/>
                <w:bCs/>
                <w:i/>
                <w:color w:val="0070C0"/>
                <w:sz w:val="24"/>
              </w:rPr>
              <w:t>MADR (ultima versiune XII / 2021)</w:t>
            </w:r>
            <w:r w:rsidRPr="006562F5">
              <w:rPr>
                <w:rFonts w:ascii="Times New Roman" w:hAnsi="Times New Roman"/>
                <w:bCs/>
                <w:i/>
                <w:color w:val="0070C0"/>
                <w:sz w:val="24"/>
              </w:rPr>
              <w:t>:</w:t>
            </w:r>
          </w:p>
          <w:p w:rsidR="002D547E" w:rsidRPr="0013574B" w:rsidRDefault="002D547E" w:rsidP="00F95938">
            <w:pPr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="00F95938" w:rsidRPr="00F95938">
              <w:rPr>
                <w:rStyle w:val="Hyperlink"/>
                <w:rFonts w:ascii="Times New Roman" w:hAnsi="Times New Roman"/>
                <w:bCs/>
                <w:i/>
                <w:sz w:val="24"/>
              </w:rPr>
              <w:t>https://www.madr.ro/pndr-2014-2020/implementare-pndr-2014-2020/documente-aprobate.html</w:t>
            </w:r>
          </w:p>
        </w:tc>
      </w:tr>
      <w:tr w:rsidR="002D547E" w:rsidRPr="009A5E42" w:rsidTr="00C1740B">
        <w:trPr>
          <w:trHeight w:val="420"/>
          <w:jc w:val="center"/>
        </w:trPr>
        <w:tc>
          <w:tcPr>
            <w:tcW w:w="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2D547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>Obiective specifice ale proiectului</w:t>
            </w:r>
          </w:p>
        </w:tc>
        <w:tc>
          <w:tcPr>
            <w:tcW w:w="5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6562F5">
              <w:rPr>
                <w:rFonts w:ascii="Times New Roman" w:hAnsi="Times New Roman"/>
                <w:bCs/>
                <w:i/>
                <w:color w:val="0070C0"/>
                <w:sz w:val="24"/>
              </w:rPr>
              <w:t>Se vor mentiona obiectivele specifice ale proiectului care sunt precizate in cererea de finantare / planul de afaceri / studiul de fezabilitate, dupa caz.</w:t>
            </w:r>
          </w:p>
          <w:p w:rsidR="002D547E" w:rsidRPr="006562F5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</w:p>
        </w:tc>
      </w:tr>
      <w:tr w:rsidR="002D547E" w:rsidRPr="009A5E42" w:rsidTr="00C1740B">
        <w:trPr>
          <w:cantSplit/>
          <w:trHeight w:val="461"/>
          <w:jc w:val="center"/>
        </w:trPr>
        <w:tc>
          <w:tcPr>
            <w:tcW w:w="58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2D547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>- Domeniul de intervenție PNDR</w:t>
            </w:r>
          </w:p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>- Măsura</w:t>
            </w:r>
          </w:p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>- Submăsura</w:t>
            </w:r>
          </w:p>
        </w:tc>
        <w:tc>
          <w:tcPr>
            <w:tcW w:w="5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6562F5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6562F5">
              <w:rPr>
                <w:rFonts w:ascii="Times New Roman" w:hAnsi="Times New Roman"/>
                <w:bCs/>
                <w:i/>
                <w:color w:val="0070C0"/>
                <w:sz w:val="24"/>
              </w:rPr>
              <w:t>Cele 3 elemente se vor selec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ta corespunzător PNDR 2014-2020.</w:t>
            </w:r>
          </w:p>
          <w:p w:rsidR="002D547E" w:rsidRPr="008848B2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FF0000"/>
                <w:sz w:val="24"/>
              </w:rPr>
            </w:pPr>
          </w:p>
        </w:tc>
      </w:tr>
      <w:tr w:rsidR="002D547E" w:rsidRPr="009A5E42" w:rsidTr="00C1740B">
        <w:trPr>
          <w:jc w:val="center"/>
        </w:trPr>
        <w:tc>
          <w:tcPr>
            <w:tcW w:w="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2D547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Localizare spaţială a proiectului  în teritoriul ITI DD </w:t>
            </w:r>
            <w:r w:rsidRPr="009A5E42">
              <w:rPr>
                <w:rFonts w:ascii="Times New Roman" w:hAnsi="Times New Roman"/>
                <w:bCs/>
                <w:sz w:val="24"/>
              </w:rPr>
              <w:t>(UAT, intravilan, extravilan, lacuri și bălți naturale, amenajări piscicole, canale, etc.)</w:t>
            </w:r>
          </w:p>
        </w:tc>
        <w:tc>
          <w:tcPr>
            <w:tcW w:w="5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Default="002D547E" w:rsidP="002D547E">
            <w:pPr>
              <w:numPr>
                <w:ilvl w:val="0"/>
                <w:numId w:val="4"/>
              </w:numPr>
              <w:ind w:left="234" w:hanging="234"/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6562F5">
              <w:rPr>
                <w:rFonts w:ascii="Times New Roman" w:hAnsi="Times New Roman"/>
                <w:bCs/>
                <w:i/>
                <w:color w:val="0070C0"/>
                <w:sz w:val="24"/>
              </w:rPr>
              <w:t>În cazul în care locul de implementare  a proiectului poate fi identificat de sine stătător, se va menționa: suprafața terenului/ terenurilor și dacă  acestea sunt amplasate in intravilan sau in extravilan, etc.;</w:t>
            </w:r>
          </w:p>
          <w:p w:rsidR="002D547E" w:rsidRPr="006562F5" w:rsidRDefault="002D547E" w:rsidP="002D547E">
            <w:pPr>
              <w:numPr>
                <w:ilvl w:val="0"/>
                <w:numId w:val="4"/>
              </w:numPr>
              <w:ind w:left="226" w:hanging="842"/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- </w:t>
            </w:r>
            <w:r w:rsidRPr="006562F5">
              <w:rPr>
                <w:rFonts w:ascii="Times New Roman" w:hAnsi="Times New Roman"/>
                <w:bCs/>
                <w:i/>
                <w:color w:val="0070C0"/>
                <w:sz w:val="24"/>
              </w:rPr>
              <w:t>Se va preciza dacă proiectul se implementează exclusiv / în totalitate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  <w:r w:rsidRPr="006562F5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în teritoriul ITI Delta Dunării sau dacă se implementează  parțial  în teritoriul ITI Delta Dunării, caz în care se va determina </w:t>
            </w:r>
            <w:r w:rsidRPr="006562F5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>ponderea suprafetei de implementare a proiectului in teritoriul ITI</w:t>
            </w:r>
            <w:r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 xml:space="preserve"> DD</w:t>
            </w:r>
            <w:r w:rsidRPr="006562F5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 xml:space="preserve">, </w:t>
            </w:r>
            <w:r w:rsidRPr="006562F5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calculată  conform relației:</w:t>
            </w:r>
          </w:p>
          <w:p w:rsidR="002D547E" w:rsidRPr="00F63FC8" w:rsidRDefault="002D547E" w:rsidP="00C1740B">
            <w:pPr>
              <w:ind w:left="234" w:hanging="234"/>
              <w:jc w:val="both"/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</w:pPr>
            <w:r w:rsidRPr="00F63FC8">
              <w:rPr>
                <w:rFonts w:ascii="Arial" w:hAnsi="Arial" w:cs="Arial"/>
                <w:b/>
                <w:i/>
                <w:color w:val="0070C0"/>
                <w:sz w:val="20"/>
                <w:szCs w:val="20"/>
                <w:shd w:val="clear" w:color="auto" w:fill="FAFBFC"/>
              </w:rPr>
              <w:t xml:space="preserve">     P (%)= S. ter. pr. ITI  /  S.  totala teritoriu pr. </w:t>
            </w:r>
            <w:r w:rsidRPr="00F63FC8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 xml:space="preserve">x 100  </w:t>
            </w:r>
          </w:p>
          <w:p w:rsidR="002D547E" w:rsidRDefault="002D547E" w:rsidP="00C1740B">
            <w:pPr>
              <w:ind w:left="234" w:hanging="234"/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6562F5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</w:p>
          <w:p w:rsidR="002D547E" w:rsidRPr="00F63FC8" w:rsidRDefault="002D547E" w:rsidP="00C1740B">
            <w:pPr>
              <w:ind w:left="234" w:hanging="234"/>
              <w:jc w:val="both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In care:</w:t>
            </w:r>
          </w:p>
          <w:p w:rsidR="002D547E" w:rsidRPr="009D6574" w:rsidRDefault="002D547E" w:rsidP="00C1740B">
            <w:pPr>
              <w:ind w:left="234"/>
              <w:jc w:val="both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70C0"/>
                <w:sz w:val="20"/>
                <w:szCs w:val="20"/>
                <w:shd w:val="clear" w:color="auto" w:fill="FAFBFC"/>
              </w:rPr>
              <w:t xml:space="preserve">   </w:t>
            </w:r>
            <w:r w:rsidRPr="009D6574">
              <w:rPr>
                <w:rFonts w:ascii="Times New Roman" w:hAnsi="Times New Roman"/>
                <w:i/>
                <w:color w:val="0070C0"/>
                <w:sz w:val="20"/>
                <w:szCs w:val="20"/>
                <w:shd w:val="clear" w:color="auto" w:fill="FAFBFC"/>
              </w:rPr>
              <w:t>P ( %)= Ponderea exprimată în procente</w:t>
            </w:r>
          </w:p>
          <w:p w:rsidR="002D547E" w:rsidRPr="009D6574" w:rsidRDefault="002D547E" w:rsidP="00C1740B">
            <w:pPr>
              <w:ind w:left="234"/>
              <w:jc w:val="both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70C0"/>
                <w:sz w:val="20"/>
                <w:szCs w:val="20"/>
                <w:shd w:val="clear" w:color="auto" w:fill="FAFBFC"/>
              </w:rPr>
              <w:t xml:space="preserve">   </w:t>
            </w:r>
            <w:r w:rsidRPr="009D6574">
              <w:rPr>
                <w:rFonts w:ascii="Times New Roman" w:hAnsi="Times New Roman"/>
                <w:i/>
                <w:color w:val="0070C0"/>
                <w:sz w:val="20"/>
                <w:szCs w:val="20"/>
                <w:shd w:val="clear" w:color="auto" w:fill="FAFBFC"/>
              </w:rPr>
              <w:t xml:space="preserve">S. ter. pr. ITI = suprafața  totala a terenului / explotatiei din ITI DD </w:t>
            </w:r>
            <w:r>
              <w:rPr>
                <w:rFonts w:ascii="Times New Roman" w:hAnsi="Times New Roman"/>
                <w:i/>
                <w:color w:val="0070C0"/>
                <w:sz w:val="20"/>
                <w:szCs w:val="20"/>
                <w:shd w:val="clear" w:color="auto" w:fill="FAFBFC"/>
              </w:rPr>
              <w:t xml:space="preserve">  </w:t>
            </w:r>
            <w:r w:rsidRPr="009D6574">
              <w:rPr>
                <w:rFonts w:ascii="Times New Roman" w:hAnsi="Times New Roman"/>
                <w:i/>
                <w:color w:val="0070C0"/>
                <w:sz w:val="20"/>
                <w:szCs w:val="20"/>
                <w:shd w:val="clear" w:color="auto" w:fill="FAFBFC"/>
              </w:rPr>
              <w:t>pe care se va implementa proiectul</w:t>
            </w:r>
          </w:p>
          <w:p w:rsidR="002D547E" w:rsidRDefault="002D547E" w:rsidP="00C1740B">
            <w:pPr>
              <w:ind w:left="234"/>
              <w:jc w:val="both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70C0"/>
                <w:sz w:val="20"/>
                <w:szCs w:val="20"/>
                <w:shd w:val="clear" w:color="auto" w:fill="FAFBFC"/>
              </w:rPr>
              <w:t xml:space="preserve">   </w:t>
            </w:r>
            <w:r w:rsidRPr="009D6574">
              <w:rPr>
                <w:rFonts w:ascii="Times New Roman" w:hAnsi="Times New Roman"/>
                <w:i/>
                <w:color w:val="0070C0"/>
                <w:sz w:val="20"/>
                <w:szCs w:val="20"/>
                <w:shd w:val="clear" w:color="auto" w:fill="FAFBFC"/>
              </w:rPr>
              <w:t xml:space="preserve">S. tot. ter. pr. = suprafața  totala a terenului / exploatatiei pe care se va implementa proiectul </w:t>
            </w:r>
            <w:r w:rsidRPr="009D6574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.</w:t>
            </w:r>
          </w:p>
          <w:p w:rsidR="002D547E" w:rsidRPr="009A5E42" w:rsidRDefault="002D547E" w:rsidP="00C1740B">
            <w:pPr>
              <w:ind w:left="234"/>
              <w:jc w:val="both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2D547E" w:rsidRPr="009A5E42" w:rsidTr="00C1740B">
        <w:trPr>
          <w:jc w:val="center"/>
        </w:trPr>
        <w:tc>
          <w:tcPr>
            <w:tcW w:w="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2D547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- </w:t>
            </w:r>
          </w:p>
        </w:tc>
        <w:tc>
          <w:tcPr>
            <w:tcW w:w="3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Beneficiarul proiectului </w:t>
            </w:r>
            <w:r w:rsidRPr="009A5E42">
              <w:rPr>
                <w:rFonts w:ascii="Times New Roman" w:hAnsi="Times New Roman"/>
                <w:bCs/>
                <w:sz w:val="24"/>
              </w:rPr>
              <w:t>(solicitantul finanţării)</w:t>
            </w:r>
          </w:p>
        </w:tc>
        <w:tc>
          <w:tcPr>
            <w:tcW w:w="5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2D547E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2D547E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D547E" w:rsidRPr="009A5E42" w:rsidTr="00C1740B">
        <w:trPr>
          <w:jc w:val="center"/>
        </w:trPr>
        <w:tc>
          <w:tcPr>
            <w:tcW w:w="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2D547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Partener/Parteneri </w:t>
            </w:r>
            <w:r w:rsidRPr="009A5E42">
              <w:rPr>
                <w:rFonts w:ascii="Times New Roman" w:hAnsi="Times New Roman"/>
                <w:bCs/>
                <w:sz w:val="24"/>
              </w:rPr>
              <w:t>(dacă este cazul)</w:t>
            </w:r>
          </w:p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D547E" w:rsidRPr="009A5E42" w:rsidTr="00C1740B">
        <w:trPr>
          <w:jc w:val="center"/>
        </w:trPr>
        <w:tc>
          <w:tcPr>
            <w:tcW w:w="5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2D547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>Date de contact ale persoanei responsabile, din partea Beneficiarului/Liderului de parteneriat, pentru proiect / pregătirea proiectului</w:t>
            </w:r>
          </w:p>
        </w:tc>
        <w:tc>
          <w:tcPr>
            <w:tcW w:w="5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2D547E" w:rsidRDefault="002D547E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47E" w:rsidRDefault="002D547E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47E" w:rsidRPr="009209F9" w:rsidRDefault="002D547E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</w:t>
      </w:r>
      <w:r w:rsidRPr="009209F9">
        <w:rPr>
          <w:rFonts w:ascii="Times New Roman" w:hAnsi="Times New Roman"/>
          <w:b/>
          <w:bCs/>
          <w:sz w:val="28"/>
          <w:szCs w:val="28"/>
        </w:rPr>
        <w:t xml:space="preserve"> - Gradul de corelare şi integrare a proiectului</w:t>
      </w:r>
    </w:p>
    <w:p w:rsidR="002D547E" w:rsidRPr="009A5E42" w:rsidRDefault="002D547E" w:rsidP="002D547E">
      <w:pPr>
        <w:jc w:val="both"/>
        <w:rPr>
          <w:rFonts w:ascii="Times New Roman" w:hAnsi="Times New Roman"/>
          <w:b/>
          <w:bCs/>
          <w:sz w:val="24"/>
        </w:rPr>
      </w:pP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828"/>
        <w:gridCol w:w="5580"/>
      </w:tblGrid>
      <w:tr w:rsidR="002D547E" w:rsidRPr="009A5E42" w:rsidTr="00C1740B">
        <w:trPr>
          <w:cantSplit/>
          <w:jc w:val="center"/>
        </w:trPr>
        <w:tc>
          <w:tcPr>
            <w:tcW w:w="60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4163C3" w:rsidRDefault="002D547E" w:rsidP="00C1740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</w:t>
            </w:r>
            <w:r w:rsidRPr="004163C3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940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>Corelare</w:t>
            </w: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 cu obiectivele şi pilonii SIDD DD</w:t>
            </w:r>
          </w:p>
        </w:tc>
      </w:tr>
      <w:tr w:rsidR="002D547E" w:rsidRPr="009A5E42" w:rsidTr="00C1740B">
        <w:trPr>
          <w:cantSplit/>
          <w:jc w:val="center"/>
        </w:trPr>
        <w:tc>
          <w:tcPr>
            <w:tcW w:w="60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4163C3" w:rsidRDefault="002D547E" w:rsidP="002D547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>.1-Corespondenţ</w:t>
            </w: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 cu obiective strategice SIDD DD</w:t>
            </w:r>
          </w:p>
        </w:tc>
        <w:tc>
          <w:tcPr>
            <w:tcW w:w="55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9209F9">
              <w:rPr>
                <w:rFonts w:ascii="Times New Roman" w:hAnsi="Times New Roman"/>
                <w:bCs/>
                <w:i/>
                <w:color w:val="0070C0"/>
                <w:sz w:val="24"/>
              </w:rPr>
              <w:t>Se precizează obiectivul strategic și modalitatea prin care proiectul contribuie la realizarea obiectivului strategic în care se încadrează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. </w:t>
            </w:r>
          </w:p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</w:pPr>
          </w:p>
          <w:p w:rsidR="002D547E" w:rsidRPr="00F63FC8" w:rsidRDefault="002D547E" w:rsidP="00C1740B">
            <w:pPr>
              <w:jc w:val="both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992CE5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Notă</w:t>
            </w:r>
            <w:r w:rsidRPr="00F63FC8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: Obiectivele strategice ale SIDD DD</w:t>
            </w:r>
            <w:r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, precum și pilonii, domeniile și obiectivele sectoriale</w:t>
            </w:r>
            <w:r w:rsidRPr="00F63FC8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 xml:space="preserve"> sunt menționate în </w:t>
            </w:r>
            <w:r w:rsidRPr="00992CE5">
              <w:rPr>
                <w:rFonts w:ascii="Times New Roman" w:hAnsi="Times New Roman"/>
                <w:b/>
                <w:bCs/>
                <w:i/>
                <w:color w:val="0070C0"/>
                <w:sz w:val="20"/>
                <w:szCs w:val="20"/>
              </w:rPr>
              <w:t xml:space="preserve">ANEXA nr. 7.2 </w:t>
            </w:r>
            <w:r w:rsidRPr="00F63FC8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la prezenta procedură.</w:t>
            </w:r>
          </w:p>
        </w:tc>
      </w:tr>
      <w:tr w:rsidR="002D547E" w:rsidRPr="009A5E42" w:rsidTr="00C1740B">
        <w:trPr>
          <w:cantSplit/>
          <w:jc w:val="center"/>
        </w:trPr>
        <w:tc>
          <w:tcPr>
            <w:tcW w:w="60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4163C3" w:rsidRDefault="002D547E" w:rsidP="002D547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>.2-Corespondenţ</w:t>
            </w: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 cu pilonii SIDD DD </w:t>
            </w:r>
          </w:p>
        </w:tc>
        <w:tc>
          <w:tcPr>
            <w:tcW w:w="55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9209F9">
              <w:rPr>
                <w:rFonts w:ascii="Times New Roman" w:hAnsi="Times New Roman"/>
                <w:bCs/>
                <w:i/>
                <w:color w:val="0070C0"/>
                <w:sz w:val="24"/>
              </w:rPr>
              <w:t>Se precizează în cadrul cărui pilon/piloni  se încadrează proiectul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.</w:t>
            </w:r>
            <w:r w:rsidRPr="009209F9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</w:p>
          <w:p w:rsidR="002D547E" w:rsidRPr="009209F9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S</w:t>
            </w:r>
            <w:r w:rsidRPr="009209F9">
              <w:rPr>
                <w:rFonts w:ascii="Times New Roman" w:hAnsi="Times New Roman"/>
                <w:bCs/>
                <w:i/>
                <w:color w:val="0070C0"/>
                <w:sz w:val="24"/>
              </w:rPr>
              <w:t>e va analiza relevanța proiectului pentru pilonul respectiv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.</w:t>
            </w:r>
            <w:r w:rsidRPr="009209F9">
              <w:rPr>
                <w:rFonts w:ascii="Times New Roman" w:hAnsi="Times New Roman"/>
                <w:b/>
                <w:bCs/>
                <w:color w:val="0070C0"/>
                <w:sz w:val="24"/>
              </w:rPr>
              <w:t xml:space="preserve">           </w:t>
            </w:r>
          </w:p>
        </w:tc>
      </w:tr>
      <w:tr w:rsidR="002D547E" w:rsidRPr="009A5E42" w:rsidTr="00C1740B">
        <w:trPr>
          <w:cantSplit/>
          <w:jc w:val="center"/>
        </w:trPr>
        <w:tc>
          <w:tcPr>
            <w:tcW w:w="6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4163C3" w:rsidRDefault="002D547E" w:rsidP="00C1740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4163C3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Pr="004163C3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38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>Corespondenț</w:t>
            </w: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 cu domeniile SIDD DD</w:t>
            </w:r>
          </w:p>
        </w:tc>
        <w:tc>
          <w:tcPr>
            <w:tcW w:w="55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9209F9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Se precizează în cadrul cărui domeniu 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aparținând</w:t>
            </w:r>
            <w:r w:rsidRPr="009209F9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pilonului 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indicat la pct. 9.2 </w:t>
            </w:r>
            <w:r w:rsidRPr="009209F9">
              <w:rPr>
                <w:rFonts w:ascii="Times New Roman" w:hAnsi="Times New Roman"/>
                <w:bCs/>
                <w:i/>
                <w:color w:val="0070C0"/>
                <w:sz w:val="24"/>
              </w:rPr>
              <w:t>se încadrează proiectul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.</w:t>
            </w:r>
            <w:r w:rsidRPr="009209F9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</w:p>
          <w:p w:rsidR="002D547E" w:rsidRPr="009209F9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S</w:t>
            </w:r>
            <w:r w:rsidRPr="009209F9">
              <w:rPr>
                <w:rFonts w:ascii="Times New Roman" w:hAnsi="Times New Roman"/>
                <w:bCs/>
                <w:i/>
                <w:color w:val="0070C0"/>
                <w:sz w:val="24"/>
              </w:rPr>
              <w:t>e va analiza relevanța proiectului pentru domeniul respectiv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.</w:t>
            </w:r>
          </w:p>
        </w:tc>
      </w:tr>
      <w:tr w:rsidR="002D547E" w:rsidRPr="009A5E42" w:rsidTr="00C1740B">
        <w:trPr>
          <w:cantSplit/>
          <w:jc w:val="center"/>
        </w:trPr>
        <w:tc>
          <w:tcPr>
            <w:tcW w:w="6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4163C3" w:rsidRDefault="002D547E" w:rsidP="00C1740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4163C3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4163C3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38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>Core</w:t>
            </w:r>
            <w:r>
              <w:rPr>
                <w:rFonts w:ascii="Times New Roman" w:hAnsi="Times New Roman"/>
                <w:b/>
                <w:bCs/>
                <w:sz w:val="24"/>
              </w:rPr>
              <w:t>spondența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 cu obiectivele sectoriale SIDD DD</w:t>
            </w:r>
          </w:p>
        </w:tc>
        <w:tc>
          <w:tcPr>
            <w:tcW w:w="55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9209F9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Se precizează în cadrul cărui obiectiv sectorial 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aparținând</w:t>
            </w:r>
            <w:r w:rsidRPr="009209F9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dom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eniului se încadrează proiectul. </w:t>
            </w:r>
            <w:r w:rsidRPr="009209F9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</w:p>
          <w:p w:rsidR="002D547E" w:rsidRPr="009209F9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S</w:t>
            </w:r>
            <w:r w:rsidRPr="009209F9">
              <w:rPr>
                <w:rFonts w:ascii="Times New Roman" w:hAnsi="Times New Roman"/>
                <w:bCs/>
                <w:i/>
                <w:color w:val="0070C0"/>
                <w:sz w:val="24"/>
              </w:rPr>
              <w:t>e va analiza relevanța proiectului pentru obiectivul sectorial respectiv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.</w:t>
            </w:r>
          </w:p>
        </w:tc>
      </w:tr>
      <w:tr w:rsidR="002D547E" w:rsidRPr="009A5E42" w:rsidTr="00C1740B">
        <w:trPr>
          <w:cantSplit/>
          <w:jc w:val="center"/>
        </w:trPr>
        <w:tc>
          <w:tcPr>
            <w:tcW w:w="6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4163C3" w:rsidRDefault="002D547E" w:rsidP="00C1740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4163C3">
              <w:rPr>
                <w:rFonts w:ascii="Times New Roman" w:hAnsi="Times New Roman"/>
                <w:bCs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4163C3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38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tabs>
                <w:tab w:val="left" w:pos="411"/>
              </w:tabs>
              <w:ind w:left="44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>Corelarea cu alte proiecte</w:t>
            </w:r>
            <w:r>
              <w:rPr>
                <w:rFonts w:ascii="Times New Roman" w:hAnsi="Times New Roman"/>
                <w:b/>
                <w:bCs/>
                <w:sz w:val="24"/>
              </w:rPr>
              <w:t>,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cu scopul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 asigurării unei dezvoltări integrate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a zonei</w:t>
            </w:r>
          </w:p>
        </w:tc>
        <w:tc>
          <w:tcPr>
            <w:tcW w:w="5580" w:type="dxa"/>
            <w:vAlign w:val="center"/>
          </w:tcPr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9D6574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 xml:space="preserve">Pentru </w:t>
            </w:r>
            <w:r w:rsidRPr="009D6574">
              <w:rPr>
                <w:rFonts w:ascii="Times New Roman" w:hAnsi="Times New Roman"/>
                <w:b/>
                <w:bCs/>
                <w:i/>
                <w:color w:val="0070C0"/>
                <w:sz w:val="24"/>
                <w:u w:val="single"/>
              </w:rPr>
              <w:t>beneficiarii  publici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, se va descrie corelarea proiectului in funcție de situația din teren, astfel:</w:t>
            </w:r>
          </w:p>
          <w:p w:rsidR="002D547E" w:rsidRDefault="002D547E" w:rsidP="002D547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Proiectul propus este o continuare a unui proiect care a fost implementat anterior.</w:t>
            </w:r>
          </w:p>
          <w:p w:rsidR="002D547E" w:rsidRDefault="002D547E" w:rsidP="002D547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Proiectul propus se va continua prin proiecte finantate in cadrul altor programe, fapt care va conduce la o dezvoltare integrata a zonei.</w:t>
            </w:r>
          </w:p>
          <w:p w:rsidR="002D547E" w:rsidRDefault="002D547E" w:rsidP="002D547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Proiectul propus este in corelare cu alte proiecte (proiect propriu / proiecte apartinand altor beneficiari) ce se regasesc in  strategia de dezvoltare locală / judeteană / regională, fapt ce conduce la o dezvoltare integrata a zonei ........</w:t>
            </w:r>
          </w:p>
          <w:p w:rsidR="002D547E" w:rsidRPr="00564329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564329">
              <w:rPr>
                <w:rFonts w:ascii="Times New Roman" w:hAnsi="Times New Roman"/>
                <w:bCs/>
                <w:i/>
                <w:color w:val="0070C0"/>
                <w:sz w:val="24"/>
              </w:rPr>
              <w:t>S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e vor menționa  proiecte</w:t>
            </w:r>
            <w:r w:rsidRPr="00564329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publice și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/ sau</w:t>
            </w:r>
            <w:r w:rsidRPr="00564329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private care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,</w:t>
            </w:r>
            <w:r w:rsidRPr="00564329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împreuna cu proiectul propus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, pot</w:t>
            </w:r>
            <w:r w:rsidRPr="00564329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asigura o dezvoltare integrata a zonei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;</w:t>
            </w:r>
            <w:r w:rsidRPr="00564329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se vor menționa </w:t>
            </w:r>
            <w:r w:rsidRPr="00564329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propunerile de proiectele prevăzute în strategiile locale sau județene prin a căror implementare 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se va</w:t>
            </w:r>
            <w:r w:rsidRPr="00564329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genera 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o </w:t>
            </w:r>
            <w:r w:rsidRPr="00564329">
              <w:rPr>
                <w:rFonts w:ascii="Times New Roman" w:hAnsi="Times New Roman"/>
                <w:bCs/>
                <w:i/>
                <w:color w:val="0070C0"/>
                <w:sz w:val="24"/>
              </w:rPr>
              <w:t>dezvoltare armonioasă a zonei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/ UAT-ului.</w:t>
            </w:r>
          </w:p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</w:p>
          <w:p w:rsidR="002D547E" w:rsidRPr="009D6574" w:rsidRDefault="002D547E" w:rsidP="00C1740B">
            <w:pPr>
              <w:jc w:val="both"/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</w:pPr>
            <w:r w:rsidRPr="009D6574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 xml:space="preserve">Pentru </w:t>
            </w:r>
            <w:r w:rsidRPr="009D6574">
              <w:rPr>
                <w:rFonts w:ascii="Times New Roman" w:hAnsi="Times New Roman"/>
                <w:b/>
                <w:bCs/>
                <w:i/>
                <w:color w:val="0070C0"/>
                <w:sz w:val="24"/>
                <w:u w:val="single"/>
              </w:rPr>
              <w:t>beneficiarii privati</w:t>
            </w:r>
          </w:p>
          <w:p w:rsidR="002D547E" w:rsidRDefault="002D547E" w:rsidP="002D547E">
            <w:pPr>
              <w:numPr>
                <w:ilvl w:val="0"/>
                <w:numId w:val="7"/>
              </w:numPr>
              <w:ind w:left="701" w:hanging="284"/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Proiectul propus este in corelare cu directiile de dezvoltare a zonei, prevazute in strategia de dezvoltare locala / judeteana.</w:t>
            </w:r>
          </w:p>
          <w:p w:rsidR="002D547E" w:rsidRDefault="002D547E" w:rsidP="002D547E">
            <w:pPr>
              <w:numPr>
                <w:ilvl w:val="0"/>
                <w:numId w:val="7"/>
              </w:numPr>
              <w:ind w:left="701" w:hanging="284"/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9D6574">
              <w:rPr>
                <w:rFonts w:ascii="Times New Roman" w:hAnsi="Times New Roman"/>
                <w:bCs/>
                <w:i/>
                <w:color w:val="0070C0"/>
                <w:sz w:val="24"/>
              </w:rPr>
              <w:t>Exista alte proiecte implementate de catre acelasi beneficiar privat in zona?</w:t>
            </w:r>
          </w:p>
          <w:p w:rsidR="002D547E" w:rsidRPr="009D6574" w:rsidRDefault="002D547E" w:rsidP="002D547E">
            <w:pPr>
              <w:numPr>
                <w:ilvl w:val="0"/>
                <w:numId w:val="7"/>
              </w:numPr>
              <w:ind w:left="701" w:hanging="284"/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9D6574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Exista alte intentii ale aceluiași beneficiar de a-și dezvolta activitatea în zonă? </w:t>
            </w:r>
          </w:p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</w:p>
          <w:p w:rsidR="002D547E" w:rsidRPr="009D6574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</w:pPr>
            <w:r w:rsidRPr="009D6574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Notă:</w:t>
            </w:r>
            <w:r w:rsidRPr="009D6574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S</w:t>
            </w:r>
            <w:r w:rsidRPr="009D6574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trategiile locale pot fi studiate pe website-urile primariilor</w:t>
            </w:r>
            <w:r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 xml:space="preserve"> în teritoriul cărora se implementează proiectele.</w:t>
            </w:r>
          </w:p>
        </w:tc>
      </w:tr>
    </w:tbl>
    <w:p w:rsidR="002D547E" w:rsidRDefault="002D547E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47E" w:rsidRDefault="002D547E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47E" w:rsidRDefault="002D547E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47E" w:rsidRDefault="002D547E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47E" w:rsidRDefault="002D547E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47E" w:rsidRDefault="002D547E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47E" w:rsidRDefault="002D547E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47E" w:rsidRDefault="002D547E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47E" w:rsidRDefault="002D547E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47E" w:rsidRDefault="002D547E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47E" w:rsidRDefault="002D547E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47E" w:rsidRDefault="002D547E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47E" w:rsidRDefault="002D547E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47E" w:rsidRDefault="002D547E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47E" w:rsidRDefault="002D547E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47E" w:rsidRDefault="002D547E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47E" w:rsidRDefault="002D547E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47E" w:rsidRPr="009209F9" w:rsidRDefault="002D547E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09F9">
        <w:rPr>
          <w:rFonts w:ascii="Times New Roman" w:hAnsi="Times New Roman"/>
          <w:b/>
          <w:bCs/>
          <w:sz w:val="28"/>
          <w:szCs w:val="28"/>
        </w:rPr>
        <w:lastRenderedPageBreak/>
        <w:t>C - Realizări, rezultate şi impactul proiectului</w:t>
      </w:r>
    </w:p>
    <w:p w:rsidR="002D547E" w:rsidRPr="009A5E42" w:rsidRDefault="002D547E" w:rsidP="002D547E">
      <w:pPr>
        <w:jc w:val="both"/>
        <w:rPr>
          <w:rFonts w:ascii="Times New Roman" w:hAnsi="Times New Roman"/>
          <w:b/>
          <w:bCs/>
          <w:sz w:val="24"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3541"/>
        <w:gridCol w:w="5545"/>
      </w:tblGrid>
      <w:tr w:rsidR="002D547E" w:rsidRPr="009A5E42" w:rsidTr="00C1740B">
        <w:trPr>
          <w:cantSplit/>
          <w:jc w:val="center"/>
        </w:trPr>
        <w:tc>
          <w:tcPr>
            <w:tcW w:w="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A66351" w:rsidRDefault="002D547E" w:rsidP="00C1740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66351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A6635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35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Impactul estimat al proiectului la nivelul teritoriului ITI Delta Dunării </w:t>
            </w:r>
            <w:r w:rsidRPr="009A5E42">
              <w:rPr>
                <w:rFonts w:ascii="Times New Roman" w:hAnsi="Times New Roman"/>
                <w:bCs/>
                <w:sz w:val="24"/>
              </w:rPr>
              <w:t>(modificări socio-economice ca urmare a implementării proiectului)</w:t>
            </w:r>
          </w:p>
        </w:tc>
        <w:tc>
          <w:tcPr>
            <w:tcW w:w="554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8E5AC6" w:rsidRDefault="002D547E" w:rsidP="00C17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8E5AC6">
              <w:rPr>
                <w:rFonts w:ascii="Times New Roman" w:hAnsi="Times New Roman"/>
                <w:bCs/>
                <w:i/>
                <w:color w:val="0070C0"/>
                <w:sz w:val="24"/>
              </w:rPr>
              <w:t>Se vor avea în vedere criteriile descrise in SIDD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  <w:r w:rsidRPr="008E5AC6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DD , respectiv: </w:t>
            </w:r>
          </w:p>
          <w:p w:rsidR="002D547E" w:rsidRPr="008E5AC6" w:rsidRDefault="002D547E" w:rsidP="002D547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i/>
                <w:color w:val="0070C0"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î</w:t>
            </w:r>
            <w:r w:rsidRPr="008E5AC6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mbunatatirea calitatii vietii </w:t>
            </w:r>
            <w:r w:rsidRPr="008E5AC6">
              <w:rPr>
                <w:rFonts w:ascii="Times New Roman" w:eastAsia="Calibri" w:hAnsi="Times New Roman"/>
                <w:bCs/>
                <w:i/>
                <w:color w:val="0070C0"/>
                <w:sz w:val="24"/>
                <w:lang w:val="en-US"/>
              </w:rPr>
              <w:t>(</w:t>
            </w:r>
            <w:proofErr w:type="spellStart"/>
            <w:r w:rsidRPr="008E5AC6">
              <w:rPr>
                <w:rFonts w:ascii="Times New Roman" w:eastAsia="Calibri" w:hAnsi="Times New Roman"/>
                <w:bCs/>
                <w:i/>
                <w:color w:val="0070C0"/>
                <w:sz w:val="24"/>
                <w:lang w:val="en-US"/>
              </w:rPr>
              <w:t>educație</w:t>
            </w:r>
            <w:proofErr w:type="spellEnd"/>
            <w:r w:rsidRPr="008E5AC6">
              <w:rPr>
                <w:rFonts w:ascii="Times New Roman" w:eastAsia="Calibri" w:hAnsi="Times New Roman"/>
                <w:bCs/>
                <w:i/>
                <w:color w:val="0070C0"/>
                <w:sz w:val="24"/>
                <w:lang w:val="en-US"/>
              </w:rPr>
              <w:t xml:space="preserve">, </w:t>
            </w:r>
            <w:proofErr w:type="spellStart"/>
            <w:r w:rsidRPr="008E5AC6">
              <w:rPr>
                <w:rFonts w:ascii="Times New Roman" w:eastAsia="Calibri" w:hAnsi="Times New Roman"/>
                <w:bCs/>
                <w:i/>
                <w:color w:val="0070C0"/>
                <w:sz w:val="24"/>
                <w:lang w:val="en-US"/>
              </w:rPr>
              <w:t>sănătate</w:t>
            </w:r>
            <w:proofErr w:type="spellEnd"/>
            <w:r w:rsidRPr="008E5AC6">
              <w:rPr>
                <w:rFonts w:ascii="Times New Roman" w:eastAsia="Calibri" w:hAnsi="Times New Roman"/>
                <w:bCs/>
                <w:i/>
                <w:color w:val="0070C0"/>
                <w:sz w:val="24"/>
                <w:lang w:val="en-US"/>
              </w:rPr>
              <w:t xml:space="preserve">, </w:t>
            </w:r>
            <w:proofErr w:type="spellStart"/>
            <w:r w:rsidRPr="008E5AC6">
              <w:rPr>
                <w:rFonts w:ascii="Times New Roman" w:eastAsia="Calibri" w:hAnsi="Times New Roman"/>
                <w:bCs/>
                <w:i/>
                <w:color w:val="0070C0"/>
                <w:sz w:val="24"/>
                <w:lang w:val="en-US"/>
              </w:rPr>
              <w:t>asistență</w:t>
            </w:r>
            <w:proofErr w:type="spellEnd"/>
            <w:r w:rsidRPr="008E5AC6">
              <w:rPr>
                <w:rFonts w:ascii="Times New Roman" w:eastAsia="Calibri" w:hAnsi="Times New Roman"/>
                <w:bCs/>
                <w:i/>
                <w:color w:val="0070C0"/>
                <w:sz w:val="24"/>
                <w:lang w:val="en-US"/>
              </w:rPr>
              <w:t xml:space="preserve"> </w:t>
            </w:r>
            <w:proofErr w:type="spellStart"/>
            <w:r w:rsidRPr="008E5AC6">
              <w:rPr>
                <w:rFonts w:ascii="Times New Roman" w:eastAsia="Calibri" w:hAnsi="Times New Roman"/>
                <w:bCs/>
                <w:i/>
                <w:color w:val="0070C0"/>
                <w:sz w:val="24"/>
                <w:lang w:val="en-US"/>
              </w:rPr>
              <w:t>și</w:t>
            </w:r>
            <w:proofErr w:type="spellEnd"/>
            <w:r w:rsidRPr="008E5AC6">
              <w:rPr>
                <w:rFonts w:ascii="Times New Roman" w:eastAsia="Calibri" w:hAnsi="Times New Roman"/>
                <w:bCs/>
                <w:i/>
                <w:color w:val="0070C0"/>
                <w:sz w:val="24"/>
                <w:lang w:val="en-US"/>
              </w:rPr>
              <w:t xml:space="preserve"> </w:t>
            </w:r>
            <w:proofErr w:type="spellStart"/>
            <w:r w:rsidRPr="008E5AC6">
              <w:rPr>
                <w:rFonts w:ascii="Times New Roman" w:eastAsia="Calibri" w:hAnsi="Times New Roman"/>
                <w:bCs/>
                <w:i/>
                <w:color w:val="0070C0"/>
                <w:sz w:val="24"/>
                <w:lang w:val="en-US"/>
              </w:rPr>
              <w:t>protecție</w:t>
            </w:r>
            <w:proofErr w:type="spellEnd"/>
            <w:r w:rsidRPr="008E5AC6">
              <w:rPr>
                <w:rFonts w:ascii="Times New Roman" w:eastAsia="Calibri" w:hAnsi="Times New Roman"/>
                <w:bCs/>
                <w:i/>
                <w:color w:val="0070C0"/>
                <w:sz w:val="24"/>
                <w:lang w:val="en-US"/>
              </w:rPr>
              <w:t xml:space="preserve"> </w:t>
            </w:r>
            <w:proofErr w:type="spellStart"/>
            <w:r w:rsidRPr="008E5AC6">
              <w:rPr>
                <w:rFonts w:ascii="Times New Roman" w:eastAsia="Calibri" w:hAnsi="Times New Roman"/>
                <w:bCs/>
                <w:i/>
                <w:color w:val="0070C0"/>
                <w:sz w:val="24"/>
                <w:lang w:val="en-US"/>
              </w:rPr>
              <w:t>socială</w:t>
            </w:r>
            <w:proofErr w:type="spellEnd"/>
            <w:r w:rsidRPr="008E5AC6">
              <w:rPr>
                <w:rFonts w:ascii="Times New Roman" w:eastAsia="Calibri" w:hAnsi="Times New Roman"/>
                <w:bCs/>
                <w:i/>
                <w:color w:val="0070C0"/>
                <w:sz w:val="24"/>
                <w:lang w:val="en-US"/>
              </w:rPr>
              <w:t xml:space="preserve">, </w:t>
            </w:r>
            <w:proofErr w:type="spellStart"/>
            <w:r w:rsidRPr="008E5AC6">
              <w:rPr>
                <w:rFonts w:ascii="Times New Roman" w:eastAsia="Calibri" w:hAnsi="Times New Roman"/>
                <w:bCs/>
                <w:i/>
                <w:color w:val="0070C0"/>
                <w:sz w:val="24"/>
                <w:lang w:val="en-US"/>
              </w:rPr>
              <w:t>tehnologia</w:t>
            </w:r>
            <w:proofErr w:type="spellEnd"/>
            <w:r w:rsidRPr="008E5AC6">
              <w:rPr>
                <w:rFonts w:ascii="Times New Roman" w:eastAsia="Calibri" w:hAnsi="Times New Roman"/>
                <w:bCs/>
                <w:i/>
                <w:color w:val="0070C0"/>
                <w:sz w:val="24"/>
                <w:lang w:val="en-US"/>
              </w:rPr>
              <w:t xml:space="preserve"> </w:t>
            </w:r>
            <w:proofErr w:type="spellStart"/>
            <w:r w:rsidRPr="008E5AC6">
              <w:rPr>
                <w:rFonts w:ascii="Times New Roman" w:eastAsia="Calibri" w:hAnsi="Times New Roman"/>
                <w:bCs/>
                <w:i/>
                <w:color w:val="0070C0"/>
                <w:sz w:val="24"/>
                <w:lang w:val="en-US"/>
              </w:rPr>
              <w:t>informație</w:t>
            </w:r>
            <w:proofErr w:type="spellEnd"/>
            <w:r>
              <w:rPr>
                <w:rFonts w:ascii="Times New Roman" w:eastAsia="Calibri" w:hAnsi="Times New Roman"/>
                <w:bCs/>
                <w:i/>
                <w:color w:val="0070C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/>
                <w:color w:val="0070C0"/>
                <w:sz w:val="24"/>
                <w:lang w:val="en-US"/>
              </w:rPr>
              <w:t>și</w:t>
            </w:r>
            <w:proofErr w:type="spellEnd"/>
            <w:r>
              <w:rPr>
                <w:rFonts w:ascii="Times New Roman" w:eastAsia="Calibri" w:hAnsi="Times New Roman"/>
                <w:bCs/>
                <w:i/>
                <w:color w:val="0070C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/>
                <w:color w:val="0070C0"/>
                <w:sz w:val="24"/>
                <w:lang w:val="en-US"/>
              </w:rPr>
              <w:t>comunicării</w:t>
            </w:r>
            <w:r w:rsidRPr="008E5AC6">
              <w:rPr>
                <w:rFonts w:ascii="Times New Roman" w:eastAsia="Calibri" w:hAnsi="Times New Roman"/>
                <w:bCs/>
                <w:i/>
                <w:color w:val="0070C0"/>
                <w:sz w:val="24"/>
                <w:lang w:val="en-US"/>
              </w:rPr>
              <w:t>i</w:t>
            </w:r>
            <w:proofErr w:type="spellEnd"/>
            <w:r w:rsidRPr="008E5AC6">
              <w:rPr>
                <w:rFonts w:ascii="Times New Roman" w:eastAsia="Calibri" w:hAnsi="Times New Roman"/>
                <w:bCs/>
                <w:i/>
                <w:color w:val="0070C0"/>
                <w:sz w:val="24"/>
                <w:lang w:val="en-US"/>
              </w:rPr>
              <w:t xml:space="preserve"> etc.) ,</w:t>
            </w:r>
          </w:p>
          <w:p w:rsidR="002D547E" w:rsidRDefault="002D547E" w:rsidP="002D547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modificări socio-economice</w:t>
            </w:r>
            <w:r w:rsidRPr="008E5AC6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, </w:t>
            </w:r>
          </w:p>
          <w:p w:rsidR="002D547E" w:rsidRPr="008E5AC6" w:rsidRDefault="002D547E" w:rsidP="002D547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8E5AC6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impactul asupra mediului 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(daca este cazul)</w:t>
            </w:r>
            <w:r w:rsidRPr="008E5AC6">
              <w:rPr>
                <w:rFonts w:ascii="Times New Roman" w:hAnsi="Times New Roman"/>
                <w:bCs/>
                <w:i/>
                <w:color w:val="0070C0"/>
                <w:sz w:val="24"/>
              </w:rPr>
              <w:t>,</w:t>
            </w:r>
          </w:p>
          <w:p w:rsidR="002D547E" w:rsidRPr="008E5AC6" w:rsidRDefault="002D547E" w:rsidP="002D547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8E5AC6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servicii imbunatatite , </w:t>
            </w:r>
          </w:p>
          <w:p w:rsidR="002D547E" w:rsidRPr="008E5AC6" w:rsidRDefault="002D547E" w:rsidP="002D547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autonomizarea</w:t>
            </w:r>
            <w:r w:rsidRPr="008E5AC6">
              <w:rPr>
                <w:rFonts w:ascii="Times New Roman" w:hAnsi="Times New Roman"/>
                <w:bCs/>
                <w:i/>
                <w:color w:val="0070C0"/>
                <w:sz w:val="24"/>
              </w:rPr>
              <w:t>, responsabilizarea comunitatilor locale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,</w:t>
            </w:r>
            <w:r w:rsidRPr="008E5AC6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 </w:t>
            </w:r>
          </w:p>
          <w:p w:rsidR="002D547E" w:rsidRPr="008E5AC6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8E5AC6">
              <w:rPr>
                <w:rFonts w:ascii="Times New Roman" w:hAnsi="Times New Roman"/>
                <w:bCs/>
                <w:i/>
                <w:color w:val="0070C0"/>
                <w:sz w:val="24"/>
              </w:rPr>
              <w:t>precum si alte aspecte relevante care sa demonstre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ze impactul proiectului asupra T</w:t>
            </w:r>
            <w:r w:rsidRPr="008E5AC6">
              <w:rPr>
                <w:rFonts w:ascii="Times New Roman" w:hAnsi="Times New Roman"/>
                <w:bCs/>
                <w:i/>
                <w:color w:val="0070C0"/>
                <w:sz w:val="24"/>
              </w:rPr>
              <w:t>eritoriului ITI Delta Dunarii .</w:t>
            </w:r>
          </w:p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</w:p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9D6574">
              <w:rPr>
                <w:rFonts w:ascii="Times New Roman" w:hAnsi="Times New Roman"/>
                <w:bCs/>
                <w:i/>
                <w:color w:val="0070C0"/>
                <w:sz w:val="24"/>
              </w:rPr>
              <w:t>Se vor avea în vedere tipurile de intervenții/exemplele de acțiun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i</w:t>
            </w:r>
            <w:r w:rsidRPr="009D6574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aparținând</w:t>
            </w:r>
            <w:r w:rsidRPr="009D6574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obiectivelor s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ectoriale prevăzute in SIDD DD.</w:t>
            </w:r>
          </w:p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2D547E" w:rsidRPr="009A5E42" w:rsidTr="00C1740B">
        <w:trPr>
          <w:cantSplit/>
          <w:jc w:val="center"/>
        </w:trPr>
        <w:tc>
          <w:tcPr>
            <w:tcW w:w="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A66351" w:rsidRDefault="002D547E" w:rsidP="00C1740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66351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A6635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35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Descrierea grupului /grupurilor ţintă </w:t>
            </w:r>
          </w:p>
        </w:tc>
        <w:tc>
          <w:tcPr>
            <w:tcW w:w="5545" w:type="dxa"/>
            <w:vAlign w:val="center"/>
          </w:tcPr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3A6EE4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Se vor menționa:</w:t>
            </w:r>
          </w:p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</w:p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9209F9">
              <w:rPr>
                <w:rFonts w:ascii="Times New Roman" w:hAnsi="Times New Roman"/>
                <w:bCs/>
                <w:i/>
                <w:color w:val="0070C0"/>
                <w:sz w:val="24"/>
              </w:rPr>
              <w:t>Comunităţi locale, comunităţi de afaceri, segmente sociale  mediu academic - instituții academice și de cercetare, societate civilă, turiști, vizitatori, inclusiv comunități marginalizate,  etc.,  asupra cărora implementarea proiectului va exercita efecte.</w:t>
            </w:r>
          </w:p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</w:p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Se vor descrie grupurile-țintă.</w:t>
            </w:r>
          </w:p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2D547E" w:rsidRPr="009A5E42" w:rsidTr="00C1740B">
        <w:trPr>
          <w:cantSplit/>
          <w:jc w:val="center"/>
        </w:trPr>
        <w:tc>
          <w:tcPr>
            <w:tcW w:w="42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A66351" w:rsidRDefault="002D547E" w:rsidP="00C1740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66351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A6635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908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>Realizări şi rezultate</w:t>
            </w:r>
          </w:p>
        </w:tc>
      </w:tr>
      <w:tr w:rsidR="002D547E" w:rsidRPr="009A5E42" w:rsidTr="00C1740B">
        <w:trPr>
          <w:cantSplit/>
          <w:jc w:val="center"/>
        </w:trPr>
        <w:tc>
          <w:tcPr>
            <w:tcW w:w="42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2D547E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pStyle w:val="ListParagraph"/>
              <w:tabs>
                <w:tab w:val="left" w:pos="589"/>
              </w:tabs>
              <w:ind w:left="0"/>
              <w:contextualSpacing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15.1 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- Rezultate estimate </w:t>
            </w:r>
            <w:r w:rsidRPr="00992CE5">
              <w:rPr>
                <w:rFonts w:ascii="Times New Roman" w:hAnsi="Times New Roman"/>
                <w:bCs/>
                <w:sz w:val="24"/>
              </w:rPr>
              <w:t>(indicatori  - în corelare cu indicatorii SIDD DD)</w:t>
            </w:r>
          </w:p>
        </w:tc>
        <w:tc>
          <w:tcPr>
            <w:tcW w:w="554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E25156" w:rsidRDefault="002D547E" w:rsidP="00C1740B">
            <w:pPr>
              <w:pStyle w:val="ListParagraph"/>
              <w:ind w:left="0"/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</w:pPr>
            <w:r w:rsidRPr="00E25156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Se precizează care dintre  indicatorii estimați a se realiza  prin proiect  se regăsesc în Strategia Integrată de Dezvoltare Durabilă a Deltei Dunării  SIDD DD. Pentru aceasta, se va studia  </w:t>
            </w:r>
            <w:r w:rsidRPr="00E25156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>Cap. VII</w:t>
            </w:r>
            <w:r w:rsidRPr="00E25156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 - </w:t>
            </w:r>
            <w:r w:rsidRPr="00E25156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>Indicatori de monitorizare a obiectivelor pe sectoare prioritare</w:t>
            </w:r>
            <w:r w:rsidRPr="00E25156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; se au în vedere indicatorii din </w:t>
            </w:r>
            <w:r w:rsidRPr="00E25156">
              <w:rPr>
                <w:rFonts w:ascii="Times New Roman" w:eastAsia="Calibri" w:hAnsi="Times New Roman"/>
                <w:b/>
                <w:i/>
                <w:color w:val="0070C0"/>
                <w:sz w:val="24"/>
              </w:rPr>
              <w:t>Tabelul 64</w:t>
            </w:r>
            <w:r w:rsidRPr="00E25156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 xml:space="preserve"> - Indicatori de monitorizare.</w:t>
            </w:r>
          </w:p>
          <w:p w:rsidR="002D547E" w:rsidRPr="00E25156" w:rsidRDefault="002D547E" w:rsidP="00C1740B">
            <w:pPr>
              <w:pStyle w:val="ListParagraph"/>
              <w:ind w:left="0"/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</w:pPr>
          </w:p>
          <w:p w:rsidR="002D547E" w:rsidRPr="00E25156" w:rsidRDefault="002D547E" w:rsidP="00C1740B">
            <w:pPr>
              <w:pStyle w:val="ListParagraph"/>
              <w:ind w:left="0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E25156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Pentru</w:t>
            </w:r>
            <w:r w:rsidRPr="00E25156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Agricultura si dezvoltare rurala </w:t>
            </w:r>
            <w:r w:rsidRPr="00E25156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(Pilonul II, Imbunatatirea economiei), de exemplu,</w:t>
            </w:r>
            <w:r w:rsidRPr="00E25156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E25156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indicatorii SIDD</w:t>
            </w:r>
            <w:r w:rsidRPr="00E25156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 xml:space="preserve"> sunt:</w:t>
            </w:r>
          </w:p>
          <w:p w:rsidR="002D547E" w:rsidRPr="00E25156" w:rsidRDefault="002D547E" w:rsidP="002D54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bCs/>
                <w:i/>
                <w:color w:val="0070C0"/>
                <w:sz w:val="20"/>
                <w:szCs w:val="20"/>
              </w:rPr>
            </w:pPr>
            <w:r w:rsidRPr="00E25156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Număr de fermieri/asociații cu acces la rețele de promovare </w:t>
            </w:r>
          </w:p>
          <w:p w:rsidR="002D547E" w:rsidRPr="00E25156" w:rsidRDefault="002D547E" w:rsidP="002D54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bCs/>
                <w:i/>
                <w:color w:val="0070C0"/>
                <w:sz w:val="20"/>
                <w:szCs w:val="20"/>
              </w:rPr>
            </w:pPr>
            <w:r w:rsidRPr="00E25156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Număr de paticipanți la programe de educație / formare profesională </w:t>
            </w:r>
          </w:p>
          <w:p w:rsidR="002D547E" w:rsidRPr="00E25156" w:rsidRDefault="002D547E" w:rsidP="002D54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bCs/>
                <w:i/>
                <w:color w:val="0070C0"/>
                <w:sz w:val="20"/>
                <w:szCs w:val="20"/>
              </w:rPr>
            </w:pPr>
            <w:r w:rsidRPr="00E25156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Ponderea infrastructurii de irigații reabilitate din totalul infrastructurii de irigații viabile (%) </w:t>
            </w:r>
          </w:p>
          <w:p w:rsidR="002D547E" w:rsidRPr="00E25156" w:rsidRDefault="002D547E" w:rsidP="002D54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bCs/>
                <w:i/>
                <w:color w:val="0070C0"/>
                <w:sz w:val="20"/>
                <w:szCs w:val="20"/>
              </w:rPr>
            </w:pPr>
            <w:r w:rsidRPr="00E25156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Suprafața de teren neproductiv împădurit </w:t>
            </w:r>
          </w:p>
          <w:p w:rsidR="002D547E" w:rsidRPr="00E25156" w:rsidRDefault="002D547E" w:rsidP="002D54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bCs/>
                <w:i/>
                <w:color w:val="0070C0"/>
                <w:sz w:val="20"/>
                <w:szCs w:val="20"/>
              </w:rPr>
            </w:pPr>
            <w:r w:rsidRPr="00E25156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Număr de intervenții de protecție împotriva inundațiilor  % de teren acordat fermierilor din totalul terenului public disponibil </w:t>
            </w:r>
          </w:p>
          <w:p w:rsidR="002D547E" w:rsidRPr="00E25156" w:rsidRDefault="002D547E" w:rsidP="002D54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bCs/>
                <w:i/>
                <w:color w:val="0070C0"/>
                <w:sz w:val="20"/>
                <w:szCs w:val="20"/>
              </w:rPr>
            </w:pPr>
            <w:r w:rsidRPr="00E25156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Număr de fermieri care au intrat într-o schemă pentru micii fermieri </w:t>
            </w:r>
          </w:p>
          <w:p w:rsidR="002D547E" w:rsidRPr="00E25156" w:rsidRDefault="002D547E" w:rsidP="002D54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bCs/>
                <w:i/>
                <w:color w:val="0070C0"/>
                <w:sz w:val="20"/>
                <w:szCs w:val="20"/>
              </w:rPr>
            </w:pPr>
            <w:r w:rsidRPr="00E25156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Număr de fermieri care au deschis o activitate non-agicolă </w:t>
            </w:r>
          </w:p>
          <w:p w:rsidR="002D547E" w:rsidRPr="00E25156" w:rsidRDefault="002D547E" w:rsidP="002D54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bCs/>
                <w:i/>
                <w:color w:val="0070C0"/>
                <w:sz w:val="20"/>
                <w:szCs w:val="20"/>
              </w:rPr>
            </w:pPr>
            <w:r w:rsidRPr="00E25156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Număr de inițiative/proiecte care valorifică patrimoniul cultural al zonei </w:t>
            </w:r>
          </w:p>
          <w:p w:rsidR="002D547E" w:rsidRPr="00E25156" w:rsidRDefault="002D547E" w:rsidP="002D54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bCs/>
                <w:i/>
                <w:color w:val="0070C0"/>
                <w:sz w:val="20"/>
                <w:szCs w:val="20"/>
              </w:rPr>
            </w:pPr>
            <w:r w:rsidRPr="00E25156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% din infrastructura comunală și sătească modernizată</w:t>
            </w:r>
          </w:p>
          <w:p w:rsidR="002D547E" w:rsidRPr="00E25156" w:rsidRDefault="002D547E" w:rsidP="00C1740B">
            <w:pPr>
              <w:pStyle w:val="ListParagraph"/>
              <w:ind w:left="0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E25156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</w:p>
          <w:p w:rsidR="002D547E" w:rsidRPr="003E07F2" w:rsidRDefault="002D547E" w:rsidP="00C1740B">
            <w:pPr>
              <w:pStyle w:val="ListParagraph"/>
              <w:ind w:left="0"/>
              <w:rPr>
                <w:rFonts w:ascii="Times New Roman" w:hAnsi="Times New Roman"/>
                <w:b/>
                <w:bCs/>
                <w:i/>
                <w:color w:val="70AD47"/>
                <w:sz w:val="20"/>
                <w:szCs w:val="20"/>
              </w:rPr>
            </w:pPr>
            <w:r w:rsidRPr="00E25156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Notă :</w:t>
            </w:r>
            <w:r w:rsidRPr="00E25156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 xml:space="preserve"> </w:t>
            </w:r>
            <w:r w:rsidRPr="00E25156">
              <w:rPr>
                <w:rFonts w:ascii="Times New Roman" w:hAnsi="Times New Roman"/>
                <w:b/>
                <w:bCs/>
                <w:i/>
                <w:color w:val="0070C0"/>
                <w:sz w:val="20"/>
                <w:szCs w:val="20"/>
              </w:rPr>
              <w:t>Se va preciza cel puțin un  indicator SIDD DD care va fi raportat ca fiind îndeplinit  de beneficiar  la finalizarea  implementării proiectului</w:t>
            </w:r>
            <w:r w:rsidRPr="003E07F2">
              <w:rPr>
                <w:rFonts w:ascii="Times New Roman" w:hAnsi="Times New Roman"/>
                <w:b/>
                <w:bCs/>
                <w:color w:val="70AD47"/>
                <w:sz w:val="24"/>
              </w:rPr>
              <w:t xml:space="preserve">          </w:t>
            </w:r>
          </w:p>
        </w:tc>
      </w:tr>
      <w:tr w:rsidR="002D547E" w:rsidRPr="009A5E42" w:rsidTr="00C1740B">
        <w:trPr>
          <w:cantSplit/>
          <w:trHeight w:val="1609"/>
          <w:jc w:val="center"/>
        </w:trPr>
        <w:tc>
          <w:tcPr>
            <w:tcW w:w="42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2D547E">
            <w:pPr>
              <w:numPr>
                <w:ilvl w:val="1"/>
                <w:numId w:val="1"/>
              </w:numPr>
              <w:tabs>
                <w:tab w:val="clear" w:pos="1440"/>
                <w:tab w:val="num" w:pos="-426"/>
              </w:tabs>
              <w:ind w:left="0" w:firstLine="426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A66351" w:rsidRDefault="002D547E" w:rsidP="002D547E">
            <w:pPr>
              <w:pStyle w:val="ListParagraph"/>
              <w:numPr>
                <w:ilvl w:val="1"/>
                <w:numId w:val="8"/>
              </w:numPr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- 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Rezultate estimate </w:t>
            </w:r>
            <w:r w:rsidRPr="00992CE5">
              <w:rPr>
                <w:rFonts w:ascii="Times New Roman" w:hAnsi="Times New Roman"/>
                <w:bCs/>
                <w:sz w:val="24"/>
              </w:rPr>
              <w:t>(indicatori  - în corelare cu indicatorii programului de unde se va solicita finanțare, PNDR)</w:t>
            </w:r>
          </w:p>
        </w:tc>
        <w:tc>
          <w:tcPr>
            <w:tcW w:w="554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Default="002D547E" w:rsidP="00C1740B">
            <w:pPr>
              <w:tabs>
                <w:tab w:val="num" w:pos="-426"/>
              </w:tabs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9209F9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Se precizează indicatorii PNDR 2014 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–</w:t>
            </w:r>
            <w:r w:rsidRPr="009209F9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2020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, pentru măsura / sub-măsura</w:t>
            </w:r>
            <w:r w:rsidRPr="009209F9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pentru care</w:t>
            </w:r>
            <w:r w:rsidRPr="009209F9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se solicit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ă</w:t>
            </w:r>
            <w:r w:rsidRPr="009209F9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finanțare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a</w:t>
            </w:r>
            <w:r w:rsidRPr="009209F9">
              <w:rPr>
                <w:rFonts w:ascii="Times New Roman" w:hAnsi="Times New Roman"/>
                <w:bCs/>
                <w:i/>
                <w:color w:val="0070C0"/>
                <w:sz w:val="24"/>
              </w:rPr>
              <w:t>.</w:t>
            </w:r>
          </w:p>
          <w:p w:rsidR="002D547E" w:rsidRDefault="002D547E" w:rsidP="00C1740B">
            <w:pPr>
              <w:tabs>
                <w:tab w:val="num" w:pos="-426"/>
              </w:tabs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</w:p>
          <w:p w:rsidR="002D547E" w:rsidRPr="006562F5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6562F5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Programul PNDR 2014 – 2020 se poate descărca de pe site-ul </w:t>
            </w:r>
            <w:r w:rsidR="00F95938">
              <w:rPr>
                <w:rFonts w:ascii="Times New Roman" w:hAnsi="Times New Roman"/>
                <w:bCs/>
                <w:i/>
                <w:color w:val="0070C0"/>
                <w:sz w:val="24"/>
              </w:rPr>
              <w:t>MADR</w:t>
            </w:r>
            <w:r w:rsidRPr="006562F5">
              <w:rPr>
                <w:rFonts w:ascii="Times New Roman" w:hAnsi="Times New Roman"/>
                <w:bCs/>
                <w:i/>
                <w:color w:val="0070C0"/>
                <w:sz w:val="24"/>
              </w:rPr>
              <w:t>:</w:t>
            </w:r>
          </w:p>
          <w:p w:rsidR="002D547E" w:rsidRPr="009209F9" w:rsidRDefault="002D547E" w:rsidP="00C1740B">
            <w:pPr>
              <w:tabs>
                <w:tab w:val="num" w:pos="-426"/>
              </w:tabs>
              <w:jc w:val="both"/>
              <w:rPr>
                <w:rFonts w:ascii="Times New Roman" w:hAnsi="Times New Roman"/>
                <w:bCs/>
                <w:i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="00F95938" w:rsidRPr="00F95938">
              <w:rPr>
                <w:rStyle w:val="Hyperlink"/>
                <w:rFonts w:ascii="Times New Roman" w:hAnsi="Times New Roman"/>
                <w:bCs/>
                <w:i/>
                <w:sz w:val="24"/>
              </w:rPr>
              <w:t>https://www.madr.ro/pndr-2014-2020/implementare-pndr-2014-2020/documente-aprobate.html</w:t>
            </w:r>
          </w:p>
        </w:tc>
      </w:tr>
    </w:tbl>
    <w:p w:rsidR="002D547E" w:rsidRPr="009A5E42" w:rsidRDefault="002D547E" w:rsidP="002D547E">
      <w:pPr>
        <w:tabs>
          <w:tab w:val="num" w:pos="-426"/>
        </w:tabs>
        <w:ind w:firstLine="426"/>
        <w:jc w:val="both"/>
        <w:rPr>
          <w:rFonts w:ascii="Times New Roman" w:hAnsi="Times New Roman"/>
          <w:b/>
          <w:bCs/>
          <w:sz w:val="24"/>
        </w:rPr>
      </w:pPr>
    </w:p>
    <w:p w:rsidR="002D547E" w:rsidRPr="009209F9" w:rsidRDefault="002D547E" w:rsidP="002D547E">
      <w:pPr>
        <w:jc w:val="both"/>
        <w:rPr>
          <w:rFonts w:ascii="Times New Roman" w:hAnsi="Times New Roman"/>
          <w:bCs/>
          <w:sz w:val="28"/>
          <w:szCs w:val="28"/>
        </w:rPr>
      </w:pPr>
      <w:r w:rsidRPr="009209F9">
        <w:rPr>
          <w:rFonts w:ascii="Times New Roman" w:hAnsi="Times New Roman"/>
          <w:b/>
          <w:bCs/>
          <w:sz w:val="28"/>
          <w:szCs w:val="28"/>
        </w:rPr>
        <w:t xml:space="preserve">D - Costuri estimative </w:t>
      </w:r>
    </w:p>
    <w:p w:rsidR="002D547E" w:rsidRPr="009A5E42" w:rsidRDefault="002D547E" w:rsidP="002D547E">
      <w:pPr>
        <w:jc w:val="both"/>
        <w:rPr>
          <w:rFonts w:ascii="Times New Roman" w:hAnsi="Times New Roman"/>
          <w:b/>
          <w:bCs/>
          <w:sz w:val="24"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991"/>
        <w:gridCol w:w="1985"/>
        <w:gridCol w:w="2268"/>
        <w:gridCol w:w="815"/>
        <w:gridCol w:w="695"/>
        <w:gridCol w:w="463"/>
        <w:gridCol w:w="878"/>
      </w:tblGrid>
      <w:tr w:rsidR="002D547E" w:rsidRPr="009A5E42" w:rsidTr="008977E2">
        <w:trPr>
          <w:cantSplit/>
          <w:jc w:val="center"/>
        </w:trPr>
        <w:tc>
          <w:tcPr>
            <w:tcW w:w="41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4163C3" w:rsidRDefault="002D547E" w:rsidP="00C1740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4163C3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6</w:t>
            </w:r>
            <w:r w:rsidRPr="004163C3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9095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Buget estimativ şi sursele de finanţare  </w:t>
            </w:r>
            <w:r>
              <w:rPr>
                <w:rFonts w:ascii="Times New Roman" w:hAnsi="Times New Roman"/>
                <w:b/>
                <w:bCs/>
                <w:sz w:val="24"/>
              </w:rPr>
              <w:t>(in Euro)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        </w:t>
            </w:r>
          </w:p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2D547E" w:rsidRPr="00621AB6" w:rsidRDefault="002D547E" w:rsidP="00C1740B">
            <w:pPr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i/>
                <w:sz w:val="24"/>
              </w:rPr>
              <w:t xml:space="preserve">  </w:t>
            </w:r>
            <w:r w:rsidRPr="00621AB6">
              <w:rPr>
                <w:rFonts w:ascii="Times New Roman" w:hAnsi="Times New Roman"/>
                <w:bCs/>
                <w:i/>
                <w:color w:val="0070C0"/>
                <w:sz w:val="24"/>
              </w:rPr>
              <w:t>(Sumele sunt exprimate in EURO la cursul de………………. lei / euro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,</w:t>
            </w:r>
            <w:r w:rsidRPr="00621AB6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din data de …………………….)</w:t>
            </w:r>
          </w:p>
        </w:tc>
      </w:tr>
      <w:tr w:rsidR="002D547E" w:rsidRPr="009A5E42" w:rsidTr="008977E2">
        <w:trPr>
          <w:cantSplit/>
          <w:trHeight w:val="307"/>
          <w:jc w:val="center"/>
        </w:trPr>
        <w:tc>
          <w:tcPr>
            <w:tcW w:w="41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2D547E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9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8977E2" w:rsidP="008977E2">
            <w:pPr>
              <w:numPr>
                <w:ilvl w:val="0"/>
                <w:numId w:val="5"/>
              </w:numPr>
              <w:ind w:left="233" w:hanging="283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Valoare totală proiect</w:t>
            </w:r>
            <w:r w:rsidR="002D547E" w:rsidRPr="009A5E4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Total </w:t>
            </w:r>
          </w:p>
        </w:tc>
        <w:tc>
          <w:tcPr>
            <w:tcW w:w="3083" w:type="dxa"/>
            <w:gridSpan w:val="2"/>
            <w:vAlign w:val="center"/>
          </w:tcPr>
          <w:p w:rsidR="002D547E" w:rsidRPr="009A5E42" w:rsidRDefault="002D547E" w:rsidP="008977E2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>C</w:t>
            </w:r>
            <w:r w:rsidR="008977E2">
              <w:rPr>
                <w:rFonts w:ascii="Times New Roman" w:hAnsi="Times New Roman"/>
                <w:b/>
                <w:bCs/>
                <w:sz w:val="24"/>
              </w:rPr>
              <w:t>heltuieli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 eligibile</w:t>
            </w:r>
          </w:p>
        </w:tc>
        <w:tc>
          <w:tcPr>
            <w:tcW w:w="2036" w:type="dxa"/>
            <w:gridSpan w:val="3"/>
            <w:vAlign w:val="center"/>
          </w:tcPr>
          <w:p w:rsidR="002D547E" w:rsidRPr="009A5E42" w:rsidRDefault="008977E2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Cheltuieli </w:t>
            </w:r>
            <w:r w:rsidR="002D547E" w:rsidRPr="009A5E42">
              <w:rPr>
                <w:rFonts w:ascii="Times New Roman" w:hAnsi="Times New Roman"/>
                <w:b/>
                <w:bCs/>
                <w:sz w:val="24"/>
              </w:rPr>
              <w:t>neeligibile</w:t>
            </w:r>
          </w:p>
        </w:tc>
      </w:tr>
      <w:tr w:rsidR="002D547E" w:rsidRPr="009A5E42" w:rsidTr="008977E2">
        <w:trPr>
          <w:cantSplit/>
          <w:trHeight w:val="231"/>
          <w:jc w:val="center"/>
        </w:trPr>
        <w:tc>
          <w:tcPr>
            <w:tcW w:w="41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2D547E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9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2D547E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</w:p>
          <w:p w:rsidR="008977E2" w:rsidRPr="009A5E42" w:rsidRDefault="008977E2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5" w:type="dxa"/>
            <w:vAlign w:val="center"/>
          </w:tcPr>
          <w:p w:rsidR="002D547E" w:rsidRPr="008977E2" w:rsidRDefault="002D547E" w:rsidP="00C1740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77E2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58" w:type="dxa"/>
            <w:gridSpan w:val="2"/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dxa"/>
            <w:vAlign w:val="center"/>
          </w:tcPr>
          <w:p w:rsidR="002D547E" w:rsidRPr="008977E2" w:rsidRDefault="002D547E" w:rsidP="00C1740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77E2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977E2" w:rsidRPr="009A5E42" w:rsidTr="008977E2">
        <w:trPr>
          <w:cantSplit/>
          <w:trHeight w:val="396"/>
          <w:jc w:val="center"/>
        </w:trPr>
        <w:tc>
          <w:tcPr>
            <w:tcW w:w="41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77E2" w:rsidRPr="009A5E42" w:rsidRDefault="008977E2" w:rsidP="002D547E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9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77E2" w:rsidRPr="009A5E42" w:rsidRDefault="008977E2" w:rsidP="008977E2">
            <w:pPr>
              <w:numPr>
                <w:ilvl w:val="0"/>
                <w:numId w:val="5"/>
              </w:numPr>
              <w:ind w:left="233" w:hanging="233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Costuri eligible repartizate pe 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surse de finanţare </w:t>
            </w:r>
            <w:r w:rsidRPr="008977E2">
              <w:rPr>
                <w:rFonts w:ascii="Times New Roman" w:hAnsi="Times New Roman"/>
                <w:bCs/>
                <w:sz w:val="24"/>
              </w:rPr>
              <w:t>(ponderi)</w:t>
            </w:r>
          </w:p>
        </w:tc>
        <w:tc>
          <w:tcPr>
            <w:tcW w:w="42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77E2" w:rsidRPr="008977E2" w:rsidRDefault="008977E2" w:rsidP="00C1740B">
            <w:pPr>
              <w:jc w:val="both"/>
              <w:rPr>
                <w:rFonts w:ascii="Times New Roman" w:hAnsi="Times New Roman"/>
                <w:b/>
                <w:bCs/>
                <w:sz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Ajutor public nerambursabil </w:t>
            </w:r>
            <w:r w:rsidRPr="008977E2">
              <w:rPr>
                <w:rFonts w:ascii="Times New Roman" w:hAnsi="Times New Roman"/>
                <w:bCs/>
                <w:sz w:val="24"/>
              </w:rPr>
              <w:t>(contribu</w:t>
            </w:r>
            <w:r w:rsidRPr="008977E2">
              <w:rPr>
                <w:rFonts w:ascii="Times New Roman" w:hAnsi="Times New Roman"/>
                <w:bCs/>
                <w:sz w:val="24"/>
                <w:lang w:val="ro-MD"/>
              </w:rPr>
              <w:t>ție UE și cofinanțare națională)</w:t>
            </w:r>
          </w:p>
        </w:tc>
        <w:tc>
          <w:tcPr>
            <w:tcW w:w="1510" w:type="dxa"/>
            <w:gridSpan w:val="2"/>
            <w:vAlign w:val="center"/>
          </w:tcPr>
          <w:p w:rsidR="008977E2" w:rsidRPr="009A5E42" w:rsidRDefault="008977E2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>Contribuție proprie</w:t>
            </w:r>
          </w:p>
        </w:tc>
        <w:tc>
          <w:tcPr>
            <w:tcW w:w="1341" w:type="dxa"/>
            <w:gridSpan w:val="2"/>
            <w:vAlign w:val="center"/>
          </w:tcPr>
          <w:p w:rsidR="008977E2" w:rsidRPr="009A5E42" w:rsidRDefault="008977E2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>Alte surse</w:t>
            </w:r>
          </w:p>
        </w:tc>
      </w:tr>
      <w:tr w:rsidR="008977E2" w:rsidRPr="009A5E42" w:rsidTr="008977E2">
        <w:trPr>
          <w:cantSplit/>
          <w:trHeight w:val="279"/>
          <w:jc w:val="center"/>
        </w:trPr>
        <w:tc>
          <w:tcPr>
            <w:tcW w:w="41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77E2" w:rsidRPr="009A5E42" w:rsidRDefault="008977E2" w:rsidP="002D547E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9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77E2" w:rsidRPr="009A5E42" w:rsidRDefault="008977E2" w:rsidP="002D547E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2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77E2" w:rsidRPr="008977E2" w:rsidRDefault="005C1BDA" w:rsidP="00C1740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Valoare si </w:t>
            </w:r>
            <w:r w:rsidR="008977E2" w:rsidRPr="008977E2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  <w:p w:rsidR="008977E2" w:rsidRPr="009A5E42" w:rsidRDefault="008977E2" w:rsidP="00C1740B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10" w:type="dxa"/>
            <w:gridSpan w:val="2"/>
          </w:tcPr>
          <w:p w:rsidR="008977E2" w:rsidRPr="009A5E42" w:rsidRDefault="005C1BDA" w:rsidP="00C1740B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Valoare si </w:t>
            </w:r>
            <w:r w:rsidR="008977E2" w:rsidRPr="009A5E42">
              <w:rPr>
                <w:rFonts w:ascii="Times New Roman" w:hAnsi="Times New Roman"/>
                <w:b/>
                <w:bCs/>
                <w:sz w:val="24"/>
              </w:rPr>
              <w:t>%</w:t>
            </w:r>
          </w:p>
        </w:tc>
        <w:tc>
          <w:tcPr>
            <w:tcW w:w="1341" w:type="dxa"/>
            <w:gridSpan w:val="2"/>
          </w:tcPr>
          <w:p w:rsidR="008977E2" w:rsidRPr="009A5E42" w:rsidRDefault="005C1BDA" w:rsidP="00C1740B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Valoare si </w:t>
            </w:r>
            <w:r w:rsidR="008977E2" w:rsidRPr="009A5E42">
              <w:rPr>
                <w:rFonts w:ascii="Times New Roman" w:hAnsi="Times New Roman"/>
                <w:b/>
                <w:bCs/>
                <w:sz w:val="24"/>
              </w:rPr>
              <w:t>%</w:t>
            </w:r>
          </w:p>
        </w:tc>
      </w:tr>
    </w:tbl>
    <w:p w:rsidR="008977E2" w:rsidRDefault="008977E2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77E2" w:rsidRDefault="008977E2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47E" w:rsidRPr="006562F5" w:rsidRDefault="002D547E" w:rsidP="002D547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</w:t>
      </w:r>
      <w:r w:rsidRPr="006562F5">
        <w:rPr>
          <w:rFonts w:ascii="Times New Roman" w:hAnsi="Times New Roman"/>
          <w:b/>
          <w:bCs/>
          <w:sz w:val="28"/>
          <w:szCs w:val="28"/>
        </w:rPr>
        <w:t xml:space="preserve"> - Aspecte de detaliu ale proiectului </w:t>
      </w:r>
    </w:p>
    <w:p w:rsidR="002D547E" w:rsidRPr="009A5E42" w:rsidRDefault="002D547E" w:rsidP="002D547E">
      <w:pPr>
        <w:jc w:val="both"/>
        <w:rPr>
          <w:rFonts w:ascii="Times New Roman" w:hAnsi="Times New Roman"/>
          <w:b/>
          <w:bCs/>
          <w:sz w:val="24"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4167"/>
        <w:gridCol w:w="4894"/>
      </w:tblGrid>
      <w:tr w:rsidR="002D547E" w:rsidRPr="009A5E42" w:rsidTr="00C1740B">
        <w:trPr>
          <w:cantSplit/>
          <w:jc w:val="center"/>
        </w:trPr>
        <w:tc>
          <w:tcPr>
            <w:tcW w:w="44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A66351" w:rsidRDefault="002D547E" w:rsidP="00C1740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17</w:t>
            </w:r>
            <w:r w:rsidRPr="00A6635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41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 -  Necesitatea/ </w:t>
            </w:r>
          </w:p>
          <w:p w:rsidR="002D547E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justificarea proiectului </w:t>
            </w:r>
          </w:p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8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Formularea problemei pe care proiectul intenționează să o rezolve. </w:t>
            </w:r>
            <w:r w:rsidRPr="008008A3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</w:p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</w:p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Pentru justificarea proiectului, se </w:t>
            </w:r>
            <w:r w:rsidRPr="008008A3">
              <w:rPr>
                <w:rFonts w:ascii="Times New Roman" w:hAnsi="Times New Roman"/>
                <w:bCs/>
                <w:i/>
                <w:color w:val="0070C0"/>
                <w:sz w:val="24"/>
              </w:rPr>
              <w:t>argumentează contribuția proiectului la rezolvarea probleme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i</w:t>
            </w:r>
            <w:r w:rsidRPr="008008A3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importante pentru beneficiar / societate / comunitate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/ grup-țintă; ce implicații negative afectează beneficiarul sau grupul-țintă prin nesoluționarea problemei identificate.</w:t>
            </w:r>
          </w:p>
          <w:p w:rsidR="002D547E" w:rsidRPr="008008A3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</w:p>
        </w:tc>
      </w:tr>
      <w:tr w:rsidR="002D547E" w:rsidRPr="009A5E42" w:rsidTr="00C1740B">
        <w:trPr>
          <w:cantSplit/>
          <w:trHeight w:val="312"/>
          <w:jc w:val="center"/>
        </w:trPr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A66351" w:rsidRDefault="002D547E" w:rsidP="002D547E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1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BA4264" w:rsidRDefault="002D547E" w:rsidP="00C1740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17.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 - Descrierea proiectului </w:t>
            </w:r>
            <w:r w:rsidRPr="00BA4264">
              <w:rPr>
                <w:rFonts w:ascii="Times New Roman" w:hAnsi="Times New Roman"/>
                <w:bCs/>
                <w:sz w:val="24"/>
              </w:rPr>
              <w:t xml:space="preserve">(principale activităţi şi descrierea acestora, durată şi etapizare) </w:t>
            </w:r>
          </w:p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8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17.2.1.</w:t>
            </w:r>
            <w:r w:rsidRPr="009A5E42">
              <w:rPr>
                <w:rFonts w:ascii="Times New Roman" w:hAnsi="Times New Roman"/>
                <w:bCs/>
                <w:sz w:val="24"/>
              </w:rPr>
              <w:t>- Activităţi principale ale proiectului</w:t>
            </w:r>
          </w:p>
          <w:p w:rsidR="002D547E" w:rsidRPr="00992CE5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992CE5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Se vor indica activitățile proiectului, așa cum sunt menționate 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î</w:t>
            </w:r>
            <w:r w:rsidRPr="00992CE5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n 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CF sau în </w:t>
            </w:r>
            <w:r w:rsidRPr="00992CE5">
              <w:rPr>
                <w:rFonts w:ascii="Times New Roman" w:hAnsi="Times New Roman"/>
                <w:bCs/>
                <w:i/>
                <w:color w:val="0070C0"/>
                <w:sz w:val="24"/>
              </w:rPr>
              <w:t>documentatia aferentă CF.</w:t>
            </w:r>
          </w:p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D547E" w:rsidRPr="009A5E42" w:rsidTr="00C1740B">
        <w:trPr>
          <w:cantSplit/>
          <w:trHeight w:val="229"/>
          <w:jc w:val="center"/>
        </w:trPr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A66351" w:rsidRDefault="002D547E" w:rsidP="002D547E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1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8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color w:val="0070C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17</w:t>
            </w:r>
            <w:r w:rsidRPr="00A66351">
              <w:rPr>
                <w:rFonts w:ascii="Times New Roman" w:hAnsi="Times New Roman"/>
                <w:bCs/>
                <w:sz w:val="24"/>
              </w:rPr>
              <w:t>.2.2.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 -</w:t>
            </w:r>
            <w:r w:rsidRPr="009A5E42">
              <w:rPr>
                <w:rFonts w:ascii="Times New Roman" w:hAnsi="Times New Roman"/>
                <w:bCs/>
                <w:sz w:val="24"/>
              </w:rPr>
              <w:t xml:space="preserve"> Calendarul orientativ </w:t>
            </w:r>
            <w:r w:rsidRPr="009D6574">
              <w:rPr>
                <w:rFonts w:ascii="Times New Roman" w:hAnsi="Times New Roman"/>
                <w:bCs/>
                <w:color w:val="0070C0"/>
                <w:sz w:val="24"/>
              </w:rPr>
              <w:t>(durata proiectului, perioada de implementare - data de începere şi data de încheiere, estimate)</w:t>
            </w:r>
          </w:p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</w:pPr>
          </w:p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621AB6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Notă :</w:t>
            </w:r>
            <w:r w:rsidRPr="009D6574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 xml:space="preserve"> Se </w:t>
            </w:r>
            <w:r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>vor prelua informatiile din Graficul Gantt (dac</w:t>
            </w:r>
            <w:r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  <w:lang w:val="ro-MD"/>
              </w:rPr>
              <w:t>ă acesta există), graficul de realizare a lucrărilor de construcții (pentru proiectele care au SF), CF.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          </w:t>
            </w:r>
          </w:p>
        </w:tc>
      </w:tr>
      <w:tr w:rsidR="002D547E" w:rsidRPr="009A5E42" w:rsidTr="00C1740B">
        <w:trPr>
          <w:cantSplit/>
          <w:trHeight w:val="315"/>
          <w:jc w:val="center"/>
        </w:trPr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A66351" w:rsidRDefault="002D547E" w:rsidP="002D547E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1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8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17</w:t>
            </w:r>
            <w:r w:rsidRPr="00A66351">
              <w:rPr>
                <w:rFonts w:ascii="Times New Roman" w:hAnsi="Times New Roman"/>
                <w:bCs/>
                <w:sz w:val="24"/>
              </w:rPr>
              <w:t xml:space="preserve">.2.3. </w:t>
            </w:r>
            <w:r w:rsidRPr="009A5E42">
              <w:rPr>
                <w:rFonts w:ascii="Times New Roman" w:hAnsi="Times New Roman"/>
                <w:bCs/>
                <w:sz w:val="24"/>
              </w:rPr>
              <w:t xml:space="preserve">-  Etape principale </w:t>
            </w:r>
          </w:p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2D547E" w:rsidRPr="009D6574" w:rsidRDefault="002D547E" w:rsidP="00C1740B">
            <w:pPr>
              <w:jc w:val="both"/>
              <w:rPr>
                <w:rFonts w:ascii="Times New Roman" w:hAnsi="Times New Roman"/>
                <w:bCs/>
                <w:color w:val="0070C0"/>
                <w:sz w:val="24"/>
              </w:rPr>
            </w:pPr>
            <w:r w:rsidRPr="009A5E4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992CE5">
              <w:rPr>
                <w:rFonts w:ascii="Times New Roman" w:hAnsi="Times New Roman"/>
                <w:bCs/>
                <w:color w:val="0070C0"/>
                <w:sz w:val="24"/>
              </w:rPr>
              <w:t xml:space="preserve">In </w:t>
            </w:r>
            <w:r>
              <w:rPr>
                <w:rFonts w:ascii="Times New Roman" w:hAnsi="Times New Roman"/>
                <w:bCs/>
                <w:color w:val="0070C0"/>
                <w:sz w:val="24"/>
              </w:rPr>
              <w:t>continuarea mențiunii privitoare la etapele de implementare ale proiectului</w:t>
            </w:r>
            <w:r w:rsidRPr="00992CE5">
              <w:rPr>
                <w:rFonts w:ascii="Times New Roman" w:hAnsi="Times New Roman"/>
                <w:bCs/>
                <w:color w:val="0070C0"/>
                <w:sz w:val="24"/>
              </w:rPr>
              <w:t xml:space="preserve">, sunt necesare </w:t>
            </w:r>
            <w:r w:rsidRPr="00992CE5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precizari privind amplasarea retelelor tehnico-edilitare in cazul modernizarii de drumuri locale sau agricole prin sM 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4.3</w:t>
            </w:r>
            <w:r w:rsidRPr="00992CE5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 si sM 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7</w:t>
            </w:r>
            <w:r w:rsidRPr="00992CE5">
              <w:rPr>
                <w:rFonts w:ascii="Times New Roman" w:hAnsi="Times New Roman"/>
                <w:bCs/>
                <w:i/>
                <w:color w:val="0070C0"/>
                <w:sz w:val="24"/>
              </w:rPr>
              <w:t>.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2</w:t>
            </w:r>
            <w:r w:rsidRPr="00992CE5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 din PNDR 2014-2020</w:t>
            </w:r>
            <w:r w:rsidRPr="009D6574">
              <w:rPr>
                <w:rStyle w:val="FootnoteReference"/>
                <w:i/>
                <w:color w:val="0070C0"/>
              </w:rPr>
              <w:footnoteReference w:id="1"/>
            </w:r>
          </w:p>
        </w:tc>
      </w:tr>
      <w:tr w:rsidR="002D547E" w:rsidRPr="009A5E42" w:rsidTr="00C1740B">
        <w:trPr>
          <w:cantSplit/>
          <w:trHeight w:val="315"/>
          <w:jc w:val="center"/>
        </w:trPr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A66351" w:rsidRDefault="002D547E" w:rsidP="002D547E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1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8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pStyle w:val="ListParagraph"/>
              <w:ind w:left="0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17</w:t>
            </w:r>
            <w:r w:rsidRPr="00A66351">
              <w:rPr>
                <w:rFonts w:ascii="Times New Roman" w:hAnsi="Times New Roman"/>
                <w:bCs/>
                <w:sz w:val="24"/>
              </w:rPr>
              <w:t>.2.4.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 - </w:t>
            </w:r>
            <w:r w:rsidRPr="009D6574">
              <w:rPr>
                <w:rFonts w:ascii="Times New Roman" w:hAnsi="Times New Roman"/>
                <w:bCs/>
                <w:i/>
                <w:color w:val="0070C0"/>
                <w:sz w:val="24"/>
              </w:rPr>
              <w:t>Modalitatea în care activitățile descrise contribuie la atingerea mai multor Obiective sectoriale aferente unor Piloni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  <w:r w:rsidRPr="009D6574">
              <w:rPr>
                <w:rFonts w:ascii="Times New Roman" w:hAnsi="Times New Roman"/>
                <w:bCs/>
                <w:i/>
                <w:color w:val="0070C0"/>
                <w:sz w:val="24"/>
              </w:rPr>
              <w:t>/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  <w:r w:rsidRPr="009D6574">
              <w:rPr>
                <w:rFonts w:ascii="Times New Roman" w:hAnsi="Times New Roman"/>
                <w:bCs/>
                <w:i/>
                <w:color w:val="0070C0"/>
                <w:sz w:val="24"/>
              </w:rPr>
              <w:t>Domenii diferiți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  <w:r w:rsidRPr="009D6574">
              <w:rPr>
                <w:rFonts w:ascii="Times New Roman" w:hAnsi="Times New Roman"/>
                <w:bCs/>
                <w:i/>
                <w:color w:val="0070C0"/>
                <w:sz w:val="24"/>
              </w:rPr>
              <w:t>/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  <w:r w:rsidRPr="009D6574">
              <w:rPr>
                <w:rFonts w:ascii="Times New Roman" w:hAnsi="Times New Roman"/>
                <w:bCs/>
                <w:i/>
                <w:color w:val="0070C0"/>
                <w:sz w:val="24"/>
              </w:rPr>
              <w:t>diferite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  <w:r w:rsidRPr="009D6574">
              <w:rPr>
                <w:rFonts w:ascii="Times New Roman" w:hAnsi="Times New Roman"/>
                <w:bCs/>
                <w:i/>
                <w:color w:val="0070C0"/>
                <w:sz w:val="24"/>
              </w:rPr>
              <w:t>sau complementari  / complementare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.</w:t>
            </w:r>
            <w:r w:rsidRPr="009A5E42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</w:p>
        </w:tc>
      </w:tr>
      <w:tr w:rsidR="002D547E" w:rsidRPr="009A5E42" w:rsidTr="00C1740B">
        <w:trPr>
          <w:cantSplit/>
          <w:trHeight w:val="305"/>
          <w:jc w:val="center"/>
        </w:trPr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A66351" w:rsidRDefault="002D547E" w:rsidP="002D547E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1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>.3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 - Stadiul actual al pregătirii proiectului</w:t>
            </w:r>
          </w:p>
        </w:tc>
        <w:tc>
          <w:tcPr>
            <w:tcW w:w="48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0A6489">
              <w:rPr>
                <w:rFonts w:ascii="Times New Roman" w:hAnsi="Times New Roman"/>
                <w:bCs/>
                <w:sz w:val="24"/>
              </w:rPr>
              <w:t>17.3.1.</w:t>
            </w:r>
            <w:r>
              <w:rPr>
                <w:rFonts w:ascii="Times New Roman" w:hAnsi="Times New Roman"/>
                <w:bCs/>
                <w:color w:val="0070C0"/>
                <w:sz w:val="24"/>
              </w:rPr>
              <w:t xml:space="preserve"> </w:t>
            </w:r>
            <w:r w:rsidRPr="00621AB6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Se va indica existenta unor documente 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precum</w:t>
            </w:r>
            <w:r w:rsidRPr="00621AB6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: certificatul de urbanism, avize, 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SF/ DALI / PT, studii, etc.).</w:t>
            </w:r>
          </w:p>
          <w:p w:rsidR="002D547E" w:rsidRPr="00621AB6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</w:p>
        </w:tc>
      </w:tr>
      <w:tr w:rsidR="002D547E" w:rsidRPr="009A5E42" w:rsidTr="00C1740B">
        <w:trPr>
          <w:cantSplit/>
          <w:trHeight w:val="305"/>
          <w:jc w:val="center"/>
        </w:trPr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A66351" w:rsidRDefault="002D547E" w:rsidP="002D547E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1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8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  <w:lang w:eastAsia="ro-RO"/>
              </w:rPr>
            </w:pPr>
            <w:r w:rsidRPr="000A6489">
              <w:rPr>
                <w:rFonts w:ascii="Times New Roman" w:hAnsi="Times New Roman"/>
                <w:bCs/>
                <w:sz w:val="24"/>
              </w:rPr>
              <w:t>17.3.2- Valoare punctaj estimat (autoevaluare / prescoring)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</w:t>
            </w:r>
          </w:p>
          <w:p w:rsidR="002D547E" w:rsidRPr="00314FAD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2E74B5"/>
                <w:sz w:val="24"/>
                <w:lang w:eastAsia="ro-RO"/>
              </w:rPr>
            </w:pPr>
            <w:r w:rsidRPr="00314FAD">
              <w:rPr>
                <w:rFonts w:ascii="Times New Roman" w:hAnsi="Times New Roman"/>
                <w:bCs/>
                <w:i/>
                <w:color w:val="2E74B5"/>
                <w:sz w:val="24"/>
                <w:lang w:eastAsia="ro-RO"/>
              </w:rPr>
              <w:t>Se va preciza valoarea totala a punctajului estimat de beneficiar prin aplicarea criteriilor de selecție îndeplinite de proiect.</w:t>
            </w:r>
          </w:p>
          <w:p w:rsidR="002D547E" w:rsidRPr="00621AB6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</w:p>
        </w:tc>
      </w:tr>
      <w:tr w:rsidR="002D547E" w:rsidRPr="009A5E42" w:rsidTr="00C1740B">
        <w:trPr>
          <w:cantSplit/>
          <w:trHeight w:val="680"/>
          <w:jc w:val="center"/>
        </w:trPr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A66351" w:rsidRDefault="002D547E" w:rsidP="002D547E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1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>.4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 - Aspecte juridice, tehnice referitoare atât la documentația tehnică aferentă cererii de finanțare cât și la documentele suport ce vor fi anexate cererii de finanțare </w:t>
            </w:r>
            <w:r w:rsidRPr="00621AB6">
              <w:rPr>
                <w:rFonts w:ascii="Times New Roman" w:hAnsi="Times New Roman"/>
                <w:bCs/>
                <w:sz w:val="24"/>
              </w:rPr>
              <w:t>(care trebuie soluţionate până la data depunerii cererii de finanțare)</w:t>
            </w:r>
          </w:p>
        </w:tc>
        <w:tc>
          <w:tcPr>
            <w:tcW w:w="48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621AB6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621AB6">
              <w:rPr>
                <w:rFonts w:ascii="Times New Roman" w:hAnsi="Times New Roman"/>
                <w:bCs/>
                <w:i/>
                <w:color w:val="0070C0"/>
                <w:sz w:val="24"/>
              </w:rPr>
              <w:t>Se vor indica documentele – avize, PT, etc. necesar a fi depuse p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â</w:t>
            </w:r>
            <w:r w:rsidRPr="00621AB6">
              <w:rPr>
                <w:rFonts w:ascii="Times New Roman" w:hAnsi="Times New Roman"/>
                <w:bCs/>
                <w:i/>
                <w:color w:val="0070C0"/>
                <w:sz w:val="24"/>
              </w:rPr>
              <w:t>n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ă</w:t>
            </w:r>
            <w:r w:rsidRPr="00621AB6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la semnarea  contractului de finanțare, asa cum se solicită in Ghidul solicitantului pentru măsura / sub-măsura PNDR în care se in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ca</w:t>
            </w:r>
            <w:r w:rsidRPr="00621AB6">
              <w:rPr>
                <w:rFonts w:ascii="Times New Roman" w:hAnsi="Times New Roman"/>
                <w:bCs/>
                <w:i/>
                <w:color w:val="0070C0"/>
                <w:sz w:val="24"/>
              </w:rPr>
              <w:t>drează proiectul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..</w:t>
            </w:r>
          </w:p>
        </w:tc>
      </w:tr>
      <w:tr w:rsidR="002D547E" w:rsidRPr="009A5E42" w:rsidTr="00C1740B">
        <w:trPr>
          <w:cantSplit/>
          <w:trHeight w:val="396"/>
          <w:jc w:val="center"/>
        </w:trPr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A66351" w:rsidRDefault="002D547E" w:rsidP="002D547E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1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>.5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 - Structuri responsabile pentru implementarea proiectului</w:t>
            </w:r>
          </w:p>
        </w:tc>
        <w:tc>
          <w:tcPr>
            <w:tcW w:w="48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 w:rsidRPr="00621AB6">
              <w:rPr>
                <w:rFonts w:ascii="Times New Roman" w:hAnsi="Times New Roman"/>
                <w:bCs/>
                <w:i/>
                <w:color w:val="0070C0"/>
                <w:sz w:val="24"/>
              </w:rPr>
              <w:t>Beneficiar, reprezentant legal de proiect reponsabil cu implementarea (dacă este altul decât beneficiarul).</w:t>
            </w:r>
          </w:p>
          <w:p w:rsidR="002D547E" w:rsidRPr="00621AB6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</w:p>
        </w:tc>
      </w:tr>
      <w:tr w:rsidR="002D547E" w:rsidRPr="009A5E42" w:rsidTr="00C1740B">
        <w:trPr>
          <w:cantSplit/>
          <w:jc w:val="center"/>
        </w:trPr>
        <w:tc>
          <w:tcPr>
            <w:tcW w:w="44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A66351" w:rsidRDefault="002D547E" w:rsidP="002D547E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1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>.6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Pr="009A5E42">
              <w:rPr>
                <w:rFonts w:ascii="Times New Roman" w:hAnsi="Times New Roman"/>
                <w:b/>
                <w:bCs/>
                <w:sz w:val="24"/>
              </w:rPr>
              <w:t xml:space="preserve"> - Riscuri estimate în procesul de implementare</w:t>
            </w:r>
          </w:p>
        </w:tc>
        <w:tc>
          <w:tcPr>
            <w:tcW w:w="48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0C638A" w:rsidRDefault="002D547E" w:rsidP="00C1740B">
            <w:pPr>
              <w:shd w:val="clear" w:color="auto" w:fill="FFFFFF"/>
              <w:spacing w:after="300" w:line="285" w:lineRule="atLeast"/>
              <w:jc w:val="both"/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>preciza</w:t>
            </w:r>
            <w:proofErr w:type="spellEnd"/>
            <w:r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 xml:space="preserve"> c</w:t>
            </w:r>
            <w:r w:rsidRPr="000C638A"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 xml:space="preserve">are </w:t>
            </w:r>
            <w:proofErr w:type="spellStart"/>
            <w:r w:rsidRPr="000C638A"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>sunt</w:t>
            </w:r>
            <w:proofErr w:type="spellEnd"/>
            <w:r w:rsidRPr="000C638A"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 xml:space="preserve"> </w:t>
            </w:r>
            <w:proofErr w:type="spellStart"/>
            <w:r w:rsidRPr="000C638A"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>riscurile</w:t>
            </w:r>
            <w:proofErr w:type="spellEnd"/>
            <w:r w:rsidRPr="000C638A"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 xml:space="preserve"> la care </w:t>
            </w:r>
            <w:proofErr w:type="spellStart"/>
            <w:r w:rsidRPr="000C638A"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>trebuie</w:t>
            </w:r>
            <w:proofErr w:type="spellEnd"/>
            <w:r w:rsidRPr="000C638A"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 xml:space="preserve"> </w:t>
            </w:r>
            <w:proofErr w:type="spellStart"/>
            <w:r w:rsidRPr="000C638A"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>să</w:t>
            </w:r>
            <w:proofErr w:type="spellEnd"/>
            <w:r w:rsidRPr="000C638A"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 xml:space="preserve"> se </w:t>
            </w:r>
            <w:proofErr w:type="spellStart"/>
            <w:r w:rsidRPr="000C638A"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>aştepte</w:t>
            </w:r>
            <w:proofErr w:type="spellEnd"/>
            <w:r w:rsidRPr="000C638A"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 xml:space="preserve"> </w:t>
            </w:r>
            <w:proofErr w:type="spellStart"/>
            <w:r w:rsidRPr="000C638A"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>beneficiarul</w:t>
            </w:r>
            <w:proofErr w:type="spellEnd"/>
            <w:r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>modul</w:t>
            </w:r>
            <w:proofErr w:type="spellEnd"/>
            <w:r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>aceste</w:t>
            </w:r>
            <w:proofErr w:type="spellEnd"/>
            <w:r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>riscuri</w:t>
            </w:r>
            <w:proofErr w:type="spellEnd"/>
            <w:r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>sunt</w:t>
            </w:r>
            <w:proofErr w:type="spellEnd"/>
            <w:r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>contracarate</w:t>
            </w:r>
            <w:proofErr w:type="spellEnd"/>
            <w:r>
              <w:rPr>
                <w:rFonts w:ascii="Times New Roman" w:hAnsi="Times New Roman"/>
                <w:i/>
                <w:iCs/>
                <w:color w:val="0070C0"/>
                <w:spacing w:val="4"/>
                <w:sz w:val="24"/>
                <w:lang w:val="en-US"/>
              </w:rPr>
              <w:t>.</w:t>
            </w:r>
          </w:p>
          <w:p w:rsidR="002D547E" w:rsidRPr="00FB6958" w:rsidRDefault="002D547E" w:rsidP="00C1740B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color w:val="0070C0"/>
                <w:spacing w:val="4"/>
                <w:sz w:val="20"/>
                <w:szCs w:val="20"/>
                <w:lang w:val="en-US"/>
              </w:rPr>
            </w:pPr>
            <w:proofErr w:type="spellStart"/>
            <w:r w:rsidRPr="00FB6958">
              <w:rPr>
                <w:rFonts w:ascii="Times New Roman" w:hAnsi="Times New Roman"/>
                <w:i/>
                <w:iCs/>
                <w:color w:val="0070C0"/>
                <w:spacing w:val="4"/>
                <w:sz w:val="20"/>
                <w:szCs w:val="20"/>
                <w:lang w:val="en-US"/>
              </w:rPr>
              <w:t>Exemple</w:t>
            </w:r>
            <w:proofErr w:type="spellEnd"/>
            <w:r>
              <w:rPr>
                <w:rFonts w:ascii="Times New Roman" w:hAnsi="Times New Roman"/>
                <w:i/>
                <w:iCs/>
                <w:color w:val="0070C0"/>
                <w:spacing w:val="4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/>
                <w:iCs/>
                <w:color w:val="0070C0"/>
                <w:spacing w:val="4"/>
                <w:sz w:val="20"/>
                <w:szCs w:val="20"/>
                <w:lang w:val="en-US"/>
              </w:rPr>
              <w:t>riscuri</w:t>
            </w:r>
            <w:proofErr w:type="spellEnd"/>
            <w:r w:rsidRPr="00FB6958">
              <w:rPr>
                <w:rFonts w:ascii="Times New Roman" w:hAnsi="Times New Roman"/>
                <w:i/>
                <w:iCs/>
                <w:color w:val="0070C0"/>
                <w:spacing w:val="4"/>
                <w:sz w:val="20"/>
                <w:szCs w:val="20"/>
                <w:lang w:val="en-US"/>
              </w:rPr>
              <w:t>:</w:t>
            </w:r>
          </w:p>
          <w:p w:rsidR="002D547E" w:rsidRPr="00FB6958" w:rsidRDefault="002D547E" w:rsidP="002D547E">
            <w:pPr>
              <w:numPr>
                <w:ilvl w:val="0"/>
                <w:numId w:val="4"/>
              </w:numPr>
              <w:shd w:val="clear" w:color="auto" w:fill="FFFFFF"/>
              <w:ind w:left="225" w:hanging="225"/>
              <w:jc w:val="both"/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</w:pP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Lipsa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unei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conexiuni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logice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şi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funcţionale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între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nevoi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activităţi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şi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rezultatele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estimate</w:t>
            </w:r>
            <w:r w:rsidRPr="00FB6958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.</w:t>
            </w:r>
          </w:p>
          <w:p w:rsidR="002D547E" w:rsidRPr="00FB6958" w:rsidRDefault="002D547E" w:rsidP="002D547E">
            <w:pPr>
              <w:numPr>
                <w:ilvl w:val="0"/>
                <w:numId w:val="4"/>
              </w:numPr>
              <w:shd w:val="clear" w:color="auto" w:fill="FFFFFF"/>
              <w:ind w:left="225" w:hanging="225"/>
              <w:jc w:val="both"/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</w:pP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Planificare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neadecvată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B6958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a</w:t>
            </w:r>
            <w:proofErr w:type="gramEnd"/>
            <w:r w:rsidRPr="00FB6958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6958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implementării</w:t>
            </w:r>
            <w:proofErr w:type="spellEnd"/>
            <w:r w:rsidRPr="00FB6958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6958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proiectului</w:t>
            </w:r>
            <w:proofErr w:type="spellEnd"/>
            <w:r w:rsidRPr="00FB6958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. </w:t>
            </w:r>
          </w:p>
          <w:p w:rsidR="002D547E" w:rsidRPr="00FB6958" w:rsidRDefault="002D547E" w:rsidP="002D547E">
            <w:pPr>
              <w:numPr>
                <w:ilvl w:val="0"/>
                <w:numId w:val="4"/>
              </w:numPr>
              <w:shd w:val="clear" w:color="auto" w:fill="FFFFFF"/>
              <w:ind w:left="225" w:hanging="225"/>
              <w:jc w:val="both"/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</w:pP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Insuficien</w:t>
            </w:r>
            <w:r w:rsidRPr="00FB6958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t</w:t>
            </w:r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a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cunoaştere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procedurilor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achiziţie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publică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, care pot duce la </w:t>
            </w: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n</w:t>
            </w:r>
            <w:r w:rsidRPr="00FB6958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edecontarea</w:t>
            </w:r>
            <w:proofErr w:type="spellEnd"/>
            <w:r w:rsidRPr="00FB6958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6958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unor</w:t>
            </w:r>
            <w:proofErr w:type="spellEnd"/>
            <w:r w:rsidRPr="00FB6958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6958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cheltuieli</w:t>
            </w:r>
            <w:proofErr w:type="spellEnd"/>
            <w:r w:rsidRPr="00FB6958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. </w:t>
            </w:r>
          </w:p>
          <w:p w:rsidR="002D547E" w:rsidRDefault="002D547E" w:rsidP="002D547E">
            <w:pPr>
              <w:numPr>
                <w:ilvl w:val="0"/>
                <w:numId w:val="4"/>
              </w:numPr>
              <w:shd w:val="clear" w:color="auto" w:fill="FFFFFF"/>
              <w:ind w:left="225" w:hanging="225"/>
              <w:jc w:val="both"/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</w:pP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Lipsa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personalului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experimentat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în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redactarea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rapoartelor</w:t>
            </w:r>
            <w:proofErr w:type="spellEnd"/>
            <w:r w:rsidRPr="000C638A"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.</w:t>
            </w:r>
          </w:p>
          <w:p w:rsidR="002D547E" w:rsidRPr="000C638A" w:rsidRDefault="002D547E" w:rsidP="002D547E">
            <w:pPr>
              <w:numPr>
                <w:ilvl w:val="0"/>
                <w:numId w:val="4"/>
              </w:numPr>
              <w:shd w:val="clear" w:color="auto" w:fill="FFFFFF"/>
              <w:ind w:left="225" w:hanging="225"/>
              <w:jc w:val="both"/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Lipsa</w:t>
            </w:r>
            <w:proofErr w:type="spellEnd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resurselor</w:t>
            </w:r>
            <w:proofErr w:type="spellEnd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umane</w:t>
            </w:r>
            <w:proofErr w:type="spellEnd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specializate</w:t>
            </w:r>
            <w:proofErr w:type="spellEnd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managamentul</w:t>
            </w:r>
            <w:proofErr w:type="spellEnd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proiect</w:t>
            </w:r>
            <w:proofErr w:type="spellEnd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(in </w:t>
            </w:r>
            <w:proofErr w:type="spellStart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structurilor</w:t>
            </w:r>
            <w:proofErr w:type="spellEnd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autorităților</w:t>
            </w:r>
            <w:proofErr w:type="spellEnd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responsabile</w:t>
            </w:r>
            <w:proofErr w:type="spellEnd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implementarea</w:t>
            </w:r>
            <w:proofErr w:type="spellEnd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proiuectului</w:t>
            </w:r>
            <w:proofErr w:type="spellEnd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proiectelor</w:t>
            </w:r>
            <w:proofErr w:type="spellEnd"/>
            <w:r>
              <w:rPr>
                <w:rFonts w:ascii="Times New Roman" w:hAnsi="Times New Roman"/>
                <w:i/>
                <w:color w:val="0070C0"/>
                <w:spacing w:val="4"/>
                <w:sz w:val="20"/>
                <w:szCs w:val="20"/>
                <w:lang w:val="en-US"/>
              </w:rPr>
              <w:t>).</w:t>
            </w:r>
          </w:p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D547E" w:rsidRPr="009A5E42" w:rsidTr="00C1740B">
        <w:trPr>
          <w:cantSplit/>
          <w:jc w:val="center"/>
        </w:trPr>
        <w:tc>
          <w:tcPr>
            <w:tcW w:w="4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A66351" w:rsidRDefault="002D547E" w:rsidP="00C1740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66351">
              <w:rPr>
                <w:rFonts w:ascii="Times New Roman" w:hAnsi="Times New Roman"/>
                <w:bCs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</w:rPr>
              <w:t>8</w:t>
            </w:r>
            <w:r w:rsidRPr="00A6635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41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A5E42">
              <w:rPr>
                <w:rFonts w:ascii="Times New Roman" w:hAnsi="Times New Roman"/>
                <w:b/>
                <w:bCs/>
                <w:sz w:val="24"/>
              </w:rPr>
              <w:t>Complementaritatea implementării cu alte proiecte</w:t>
            </w:r>
          </w:p>
        </w:tc>
        <w:tc>
          <w:tcPr>
            <w:tcW w:w="48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</w:p>
          <w:p w:rsidR="002D547E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Se completează cu mențiuni</w:t>
            </w:r>
            <w:r w:rsidRPr="00621AB6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/ 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indicații</w:t>
            </w:r>
            <w:r w:rsidRPr="00621AB6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/ 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argumente</w:t>
            </w:r>
            <w:r w:rsidRPr="00621AB6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privind încadrarea proiectului  într-un proiect mai mare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>, dacă este cazul,</w:t>
            </w:r>
            <w:r w:rsidRPr="00621AB6"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 sau într-un proi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ect / demers strategic complex - </w:t>
            </w:r>
            <w:r w:rsidRPr="00621AB6">
              <w:rPr>
                <w:rFonts w:ascii="Times New Roman" w:hAnsi="Times New Roman"/>
                <w:bCs/>
                <w:i/>
                <w:color w:val="0070C0"/>
                <w:sz w:val="24"/>
              </w:rPr>
              <w:t>strategie local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</w:rPr>
              <w:t xml:space="preserve">a, județeana, regionala , etc.; se va avea în vedere legătura cu pct. 12 – incadrarea proiectului în strategia locală. </w:t>
            </w:r>
          </w:p>
          <w:p w:rsidR="002D547E" w:rsidRPr="00621AB6" w:rsidRDefault="002D547E" w:rsidP="00C1740B">
            <w:pPr>
              <w:jc w:val="both"/>
              <w:rPr>
                <w:rFonts w:ascii="Times New Roman" w:hAnsi="Times New Roman"/>
                <w:bCs/>
                <w:i/>
                <w:color w:val="0070C0"/>
                <w:sz w:val="24"/>
              </w:rPr>
            </w:pPr>
          </w:p>
          <w:p w:rsidR="002D547E" w:rsidRPr="009A5E42" w:rsidRDefault="002D547E" w:rsidP="00C1740B">
            <w:pPr>
              <w:jc w:val="both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</w:tbl>
    <w:p w:rsidR="002D547E" w:rsidRPr="009A5E42" w:rsidRDefault="002D547E" w:rsidP="002D547E">
      <w:pPr>
        <w:ind w:left="-567" w:firstLine="567"/>
        <w:jc w:val="both"/>
        <w:rPr>
          <w:rFonts w:ascii="Times New Roman" w:hAnsi="Times New Roman"/>
          <w:sz w:val="24"/>
        </w:rPr>
      </w:pPr>
    </w:p>
    <w:p w:rsidR="002D547E" w:rsidRDefault="002D547E" w:rsidP="002D547E">
      <w:pPr>
        <w:jc w:val="both"/>
        <w:rPr>
          <w:rFonts w:ascii="Times New Roman" w:hAnsi="Times New Roman"/>
          <w:b/>
          <w:bCs/>
          <w:sz w:val="24"/>
        </w:rPr>
      </w:pPr>
    </w:p>
    <w:p w:rsidR="002D547E" w:rsidRDefault="002D547E" w:rsidP="002D547E">
      <w:pPr>
        <w:jc w:val="both"/>
        <w:rPr>
          <w:rFonts w:ascii="Times New Roman" w:hAnsi="Times New Roman"/>
          <w:b/>
          <w:bCs/>
          <w:sz w:val="24"/>
        </w:rPr>
      </w:pPr>
    </w:p>
    <w:p w:rsidR="00FB43A2" w:rsidRDefault="00FB43A2" w:rsidP="00FB43A2">
      <w:pPr>
        <w:jc w:val="both"/>
        <w:rPr>
          <w:rFonts w:ascii="Arial" w:hAnsi="Arial" w:cs="Arial"/>
          <w:color w:val="FF6600"/>
          <w:sz w:val="20"/>
          <w:szCs w:val="20"/>
          <w:lang w:val="en-US"/>
        </w:rPr>
      </w:pPr>
      <w:bookmarkStart w:id="0" w:name="_GoBack"/>
      <w:bookmarkEnd w:id="0"/>
    </w:p>
    <w:p w:rsidR="002D547E" w:rsidRDefault="002D547E" w:rsidP="002D547E">
      <w:pPr>
        <w:jc w:val="both"/>
        <w:rPr>
          <w:rFonts w:ascii="Times New Roman" w:hAnsi="Times New Roman"/>
          <w:b/>
          <w:bCs/>
          <w:sz w:val="24"/>
        </w:rPr>
      </w:pPr>
    </w:p>
    <w:p w:rsidR="009B4FFC" w:rsidRDefault="009B4FFC"/>
    <w:sectPr w:rsidR="009B4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EE" w:rsidRDefault="006368EE" w:rsidP="002D547E">
      <w:r>
        <w:separator/>
      </w:r>
    </w:p>
  </w:endnote>
  <w:endnote w:type="continuationSeparator" w:id="0">
    <w:p w:rsidR="006368EE" w:rsidRDefault="006368EE" w:rsidP="002D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EF" w:rsidRDefault="00AE78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38192"/>
      <w:docPartObj>
        <w:docPartGallery w:val="Page Numbers (Bottom of Page)"/>
        <w:docPartUnique/>
      </w:docPartObj>
    </w:sdtPr>
    <w:sdtEndPr/>
    <w:sdtContent>
      <w:p w:rsidR="00AE78EF" w:rsidRDefault="00AE78E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1EE">
          <w:rPr>
            <w:noProof/>
          </w:rPr>
          <w:t>7</w:t>
        </w:r>
        <w:r>
          <w:fldChar w:fldCharType="end"/>
        </w:r>
      </w:p>
    </w:sdtContent>
  </w:sdt>
  <w:p w:rsidR="00AE78EF" w:rsidRDefault="00AE78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EF" w:rsidRDefault="00AE7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EE" w:rsidRDefault="006368EE" w:rsidP="002D547E">
      <w:r>
        <w:separator/>
      </w:r>
    </w:p>
  </w:footnote>
  <w:footnote w:type="continuationSeparator" w:id="0">
    <w:p w:rsidR="006368EE" w:rsidRDefault="006368EE" w:rsidP="002D547E">
      <w:r>
        <w:continuationSeparator/>
      </w:r>
    </w:p>
  </w:footnote>
  <w:footnote w:id="1">
    <w:p w:rsidR="002D547E" w:rsidRPr="00BA4264" w:rsidRDefault="002D547E" w:rsidP="002D547E">
      <w:pPr>
        <w:pStyle w:val="FootnoteText"/>
        <w:jc w:val="both"/>
        <w:rPr>
          <w:bCs/>
          <w:color w:val="0070C0"/>
          <w:sz w:val="20"/>
        </w:rPr>
      </w:pPr>
      <w:r w:rsidRPr="005C5981">
        <w:rPr>
          <w:rStyle w:val="FootnoteReference"/>
          <w:color w:val="0070C0"/>
          <w:sz w:val="22"/>
          <w:szCs w:val="22"/>
        </w:rPr>
        <w:footnoteRef/>
      </w:r>
      <w:r w:rsidRPr="005C5981">
        <w:rPr>
          <w:color w:val="0070C0"/>
          <w:sz w:val="22"/>
          <w:szCs w:val="22"/>
        </w:rPr>
        <w:t xml:space="preserve">  </w:t>
      </w:r>
      <w:r w:rsidRPr="00BA4264">
        <w:rPr>
          <w:color w:val="0070C0"/>
          <w:sz w:val="20"/>
        </w:rPr>
        <w:t xml:space="preserve">Pentru  </w:t>
      </w:r>
      <w:r w:rsidRPr="00BA4264">
        <w:rPr>
          <w:b/>
          <w:color w:val="0070C0"/>
          <w:sz w:val="20"/>
        </w:rPr>
        <w:t xml:space="preserve">proiectele </w:t>
      </w:r>
      <w:r w:rsidRPr="00BA4264">
        <w:rPr>
          <w:b/>
          <w:bCs/>
          <w:color w:val="0070C0"/>
          <w:sz w:val="20"/>
        </w:rPr>
        <w:t>de</w:t>
      </w:r>
      <w:r w:rsidRPr="00BA4264">
        <w:rPr>
          <w:b/>
          <w:bCs/>
          <w:i/>
          <w:color w:val="0070C0"/>
          <w:sz w:val="20"/>
        </w:rPr>
        <w:t xml:space="preserve"> </w:t>
      </w:r>
      <w:r w:rsidRPr="00BA4264">
        <w:rPr>
          <w:b/>
          <w:bCs/>
          <w:color w:val="0070C0"/>
          <w:sz w:val="20"/>
        </w:rPr>
        <w:t xml:space="preserve">modernizare de drumuri </w:t>
      </w:r>
      <w:r>
        <w:rPr>
          <w:b/>
          <w:bCs/>
          <w:color w:val="0070C0"/>
          <w:sz w:val="20"/>
          <w:lang w:val="ro-MD"/>
        </w:rPr>
        <w:t>agricole</w:t>
      </w:r>
      <w:r w:rsidRPr="00BA4264">
        <w:rPr>
          <w:b/>
          <w:bCs/>
          <w:color w:val="0070C0"/>
          <w:sz w:val="20"/>
        </w:rPr>
        <w:t xml:space="preserve"> </w:t>
      </w:r>
      <w:r w:rsidRPr="00BA4264">
        <w:rPr>
          <w:bCs/>
          <w:color w:val="0070C0"/>
          <w:sz w:val="20"/>
        </w:rPr>
        <w:t>sau</w:t>
      </w:r>
      <w:r w:rsidRPr="00BA4264">
        <w:rPr>
          <w:b/>
          <w:bCs/>
          <w:color w:val="0070C0"/>
          <w:sz w:val="20"/>
        </w:rPr>
        <w:t xml:space="preserve"> </w:t>
      </w:r>
      <w:r>
        <w:rPr>
          <w:b/>
          <w:bCs/>
          <w:color w:val="0070C0"/>
          <w:sz w:val="20"/>
          <w:lang w:val="ro-MD"/>
        </w:rPr>
        <w:t>locale</w:t>
      </w:r>
      <w:r w:rsidRPr="00BA4264">
        <w:rPr>
          <w:bCs/>
          <w:color w:val="0070C0"/>
          <w:sz w:val="20"/>
        </w:rPr>
        <w:t xml:space="preserve"> (</w:t>
      </w:r>
      <w:proofErr w:type="spellStart"/>
      <w:r w:rsidRPr="00BA4264">
        <w:rPr>
          <w:bCs/>
          <w:color w:val="0070C0"/>
          <w:sz w:val="20"/>
        </w:rPr>
        <w:t>sM</w:t>
      </w:r>
      <w:proofErr w:type="spellEnd"/>
      <w:r w:rsidRPr="00BA4264">
        <w:rPr>
          <w:bCs/>
          <w:color w:val="0070C0"/>
          <w:sz w:val="20"/>
        </w:rPr>
        <w:t xml:space="preserve"> </w:t>
      </w:r>
      <w:r>
        <w:rPr>
          <w:bCs/>
          <w:color w:val="0070C0"/>
          <w:sz w:val="20"/>
          <w:lang w:val="ro-MD"/>
        </w:rPr>
        <w:t>4.3</w:t>
      </w:r>
      <w:r w:rsidRPr="00BA4264">
        <w:rPr>
          <w:bCs/>
          <w:color w:val="0070C0"/>
          <w:sz w:val="20"/>
        </w:rPr>
        <w:t xml:space="preserve">  si </w:t>
      </w:r>
      <w:proofErr w:type="spellStart"/>
      <w:r w:rsidRPr="00BA4264">
        <w:rPr>
          <w:bCs/>
          <w:color w:val="0070C0"/>
          <w:sz w:val="20"/>
        </w:rPr>
        <w:t>sM</w:t>
      </w:r>
      <w:proofErr w:type="spellEnd"/>
      <w:r w:rsidRPr="00BA4264">
        <w:rPr>
          <w:bCs/>
          <w:color w:val="0070C0"/>
          <w:sz w:val="20"/>
        </w:rPr>
        <w:t xml:space="preserve"> </w:t>
      </w:r>
      <w:r>
        <w:rPr>
          <w:bCs/>
          <w:color w:val="0070C0"/>
          <w:sz w:val="20"/>
          <w:lang w:val="ro-MD"/>
        </w:rPr>
        <w:t>7.2</w:t>
      </w:r>
      <w:r w:rsidRPr="00BA4264">
        <w:rPr>
          <w:bCs/>
          <w:color w:val="0070C0"/>
          <w:sz w:val="20"/>
        </w:rPr>
        <w:t xml:space="preserve">  din PNDR 2014-2020) se </w:t>
      </w:r>
      <w:proofErr w:type="spellStart"/>
      <w:r w:rsidRPr="00BA4264">
        <w:rPr>
          <w:bCs/>
          <w:color w:val="0070C0"/>
          <w:sz w:val="20"/>
        </w:rPr>
        <w:t>va</w:t>
      </w:r>
      <w:proofErr w:type="spellEnd"/>
      <w:r w:rsidRPr="00BA4264">
        <w:rPr>
          <w:bCs/>
          <w:color w:val="0070C0"/>
          <w:sz w:val="20"/>
        </w:rPr>
        <w:t xml:space="preserve"> face </w:t>
      </w:r>
      <w:proofErr w:type="spellStart"/>
      <w:r w:rsidRPr="00BA4264">
        <w:rPr>
          <w:bCs/>
          <w:color w:val="0070C0"/>
          <w:sz w:val="20"/>
        </w:rPr>
        <w:t>referire</w:t>
      </w:r>
      <w:proofErr w:type="spellEnd"/>
      <w:r w:rsidRPr="00BA4264">
        <w:rPr>
          <w:bCs/>
          <w:color w:val="0070C0"/>
          <w:sz w:val="20"/>
        </w:rPr>
        <w:t xml:space="preserve"> la </w:t>
      </w:r>
      <w:proofErr w:type="spellStart"/>
      <w:r w:rsidRPr="00BA4264">
        <w:rPr>
          <w:bCs/>
          <w:color w:val="0070C0"/>
          <w:sz w:val="20"/>
        </w:rPr>
        <w:t>amplasarea</w:t>
      </w:r>
      <w:proofErr w:type="spellEnd"/>
      <w:r w:rsidRPr="00BA4264">
        <w:rPr>
          <w:bCs/>
          <w:color w:val="0070C0"/>
          <w:sz w:val="20"/>
        </w:rPr>
        <w:t xml:space="preserve">, </w:t>
      </w:r>
      <w:proofErr w:type="spellStart"/>
      <w:r w:rsidRPr="00BA4264">
        <w:rPr>
          <w:bCs/>
          <w:color w:val="0070C0"/>
          <w:sz w:val="20"/>
        </w:rPr>
        <w:t>pe</w:t>
      </w:r>
      <w:proofErr w:type="spellEnd"/>
      <w:r w:rsidRPr="00BA4264">
        <w:rPr>
          <w:bCs/>
          <w:color w:val="0070C0"/>
          <w:sz w:val="20"/>
        </w:rPr>
        <w:t xml:space="preserve"> </w:t>
      </w:r>
      <w:proofErr w:type="spellStart"/>
      <w:r w:rsidRPr="00BA4264">
        <w:rPr>
          <w:bCs/>
          <w:color w:val="0070C0"/>
          <w:sz w:val="20"/>
        </w:rPr>
        <w:t>traseul</w:t>
      </w:r>
      <w:proofErr w:type="spellEnd"/>
      <w:r w:rsidRPr="00BA4264">
        <w:rPr>
          <w:bCs/>
          <w:color w:val="0070C0"/>
          <w:sz w:val="20"/>
        </w:rPr>
        <w:t xml:space="preserve"> </w:t>
      </w:r>
      <w:proofErr w:type="spellStart"/>
      <w:r w:rsidRPr="00BA4264">
        <w:rPr>
          <w:bCs/>
          <w:color w:val="0070C0"/>
          <w:sz w:val="20"/>
        </w:rPr>
        <w:t>drumului</w:t>
      </w:r>
      <w:proofErr w:type="spellEnd"/>
      <w:r w:rsidRPr="00BA4264">
        <w:rPr>
          <w:bCs/>
          <w:color w:val="0070C0"/>
          <w:sz w:val="20"/>
        </w:rPr>
        <w:t xml:space="preserve"> </w:t>
      </w:r>
      <w:proofErr w:type="spellStart"/>
      <w:r w:rsidRPr="00BA4264">
        <w:rPr>
          <w:bCs/>
          <w:color w:val="0070C0"/>
          <w:sz w:val="20"/>
        </w:rPr>
        <w:t>propus</w:t>
      </w:r>
      <w:proofErr w:type="spellEnd"/>
      <w:r w:rsidRPr="00BA4264">
        <w:rPr>
          <w:bCs/>
          <w:color w:val="0070C0"/>
          <w:sz w:val="20"/>
        </w:rPr>
        <w:t xml:space="preserve"> a se </w:t>
      </w:r>
      <w:proofErr w:type="spellStart"/>
      <w:r w:rsidRPr="00BA4264">
        <w:rPr>
          <w:bCs/>
          <w:color w:val="0070C0"/>
          <w:sz w:val="20"/>
        </w:rPr>
        <w:t>moderniza</w:t>
      </w:r>
      <w:proofErr w:type="spellEnd"/>
      <w:r w:rsidRPr="00BA4264">
        <w:rPr>
          <w:bCs/>
          <w:color w:val="0070C0"/>
          <w:sz w:val="20"/>
        </w:rPr>
        <w:t xml:space="preserve">, a </w:t>
      </w:r>
      <w:proofErr w:type="spellStart"/>
      <w:r w:rsidRPr="00BA4264">
        <w:rPr>
          <w:bCs/>
          <w:color w:val="0070C0"/>
          <w:sz w:val="20"/>
        </w:rPr>
        <w:t>rețelelor</w:t>
      </w:r>
      <w:proofErr w:type="spellEnd"/>
      <w:r w:rsidRPr="00BA4264">
        <w:rPr>
          <w:bCs/>
          <w:color w:val="0070C0"/>
          <w:sz w:val="20"/>
        </w:rPr>
        <w:t xml:space="preserve">  de </w:t>
      </w:r>
      <w:proofErr w:type="spellStart"/>
      <w:r w:rsidRPr="00BA4264">
        <w:rPr>
          <w:bCs/>
          <w:color w:val="0070C0"/>
          <w:sz w:val="20"/>
        </w:rPr>
        <w:t>alimentare</w:t>
      </w:r>
      <w:proofErr w:type="spellEnd"/>
      <w:r w:rsidRPr="00BA4264">
        <w:rPr>
          <w:bCs/>
          <w:color w:val="0070C0"/>
          <w:sz w:val="20"/>
        </w:rPr>
        <w:t xml:space="preserve"> cu </w:t>
      </w:r>
      <w:proofErr w:type="spellStart"/>
      <w:r w:rsidRPr="00BA4264">
        <w:rPr>
          <w:bCs/>
          <w:color w:val="0070C0"/>
          <w:sz w:val="20"/>
        </w:rPr>
        <w:t>apa</w:t>
      </w:r>
      <w:proofErr w:type="spellEnd"/>
      <w:r w:rsidRPr="00BA4264">
        <w:rPr>
          <w:bCs/>
          <w:color w:val="0070C0"/>
          <w:sz w:val="20"/>
        </w:rPr>
        <w:t xml:space="preserve"> </w:t>
      </w:r>
      <w:proofErr w:type="spellStart"/>
      <w:r w:rsidRPr="00BA4264">
        <w:rPr>
          <w:bCs/>
          <w:color w:val="0070C0"/>
          <w:sz w:val="20"/>
        </w:rPr>
        <w:t>potabila</w:t>
      </w:r>
      <w:proofErr w:type="spellEnd"/>
      <w:r w:rsidRPr="00BA4264">
        <w:rPr>
          <w:bCs/>
          <w:color w:val="0070C0"/>
          <w:sz w:val="20"/>
        </w:rPr>
        <w:t xml:space="preserve"> si </w:t>
      </w:r>
      <w:proofErr w:type="spellStart"/>
      <w:r w:rsidRPr="00BA4264">
        <w:rPr>
          <w:bCs/>
          <w:color w:val="0070C0"/>
          <w:sz w:val="20"/>
        </w:rPr>
        <w:t>canalizare</w:t>
      </w:r>
      <w:proofErr w:type="spellEnd"/>
      <w:r w:rsidRPr="00BA4264">
        <w:rPr>
          <w:bCs/>
          <w:color w:val="0070C0"/>
          <w:sz w:val="20"/>
        </w:rPr>
        <w:t xml:space="preserve">, </w:t>
      </w:r>
      <w:proofErr w:type="spellStart"/>
      <w:r w:rsidRPr="00BA4264">
        <w:rPr>
          <w:bCs/>
          <w:color w:val="0070C0"/>
          <w:sz w:val="20"/>
        </w:rPr>
        <w:t>alegând</w:t>
      </w:r>
      <w:proofErr w:type="spellEnd"/>
      <w:r w:rsidRPr="00BA4264">
        <w:rPr>
          <w:bCs/>
          <w:color w:val="0070C0"/>
          <w:sz w:val="20"/>
        </w:rPr>
        <w:t xml:space="preserve"> </w:t>
      </w:r>
      <w:proofErr w:type="spellStart"/>
      <w:r w:rsidRPr="00BA4264">
        <w:rPr>
          <w:bCs/>
          <w:color w:val="0070C0"/>
          <w:sz w:val="20"/>
        </w:rPr>
        <w:t>una</w:t>
      </w:r>
      <w:proofErr w:type="spellEnd"/>
      <w:r w:rsidRPr="00BA4264">
        <w:rPr>
          <w:bCs/>
          <w:color w:val="0070C0"/>
          <w:sz w:val="20"/>
        </w:rPr>
        <w:t xml:space="preserve"> </w:t>
      </w:r>
      <w:proofErr w:type="spellStart"/>
      <w:r w:rsidRPr="00BA4264">
        <w:rPr>
          <w:bCs/>
          <w:color w:val="0070C0"/>
          <w:sz w:val="20"/>
        </w:rPr>
        <w:t>dintre</w:t>
      </w:r>
      <w:proofErr w:type="spellEnd"/>
      <w:r w:rsidRPr="00BA4264">
        <w:rPr>
          <w:bCs/>
          <w:color w:val="0070C0"/>
          <w:sz w:val="20"/>
        </w:rPr>
        <w:t xml:space="preserve"> </w:t>
      </w:r>
      <w:proofErr w:type="spellStart"/>
      <w:r w:rsidRPr="00BA4264">
        <w:rPr>
          <w:bCs/>
          <w:color w:val="0070C0"/>
          <w:sz w:val="20"/>
        </w:rPr>
        <w:t>cele</w:t>
      </w:r>
      <w:proofErr w:type="spellEnd"/>
      <w:r w:rsidRPr="00BA4264">
        <w:rPr>
          <w:bCs/>
          <w:color w:val="0070C0"/>
          <w:sz w:val="20"/>
        </w:rPr>
        <w:t xml:space="preserve"> </w:t>
      </w:r>
      <w:proofErr w:type="spellStart"/>
      <w:r w:rsidRPr="00BA4264">
        <w:rPr>
          <w:bCs/>
          <w:color w:val="0070C0"/>
          <w:sz w:val="20"/>
        </w:rPr>
        <w:t>trei</w:t>
      </w:r>
      <w:proofErr w:type="spellEnd"/>
      <w:r w:rsidRPr="00BA4264">
        <w:rPr>
          <w:bCs/>
          <w:color w:val="0070C0"/>
          <w:sz w:val="20"/>
        </w:rPr>
        <w:t xml:space="preserve"> </w:t>
      </w:r>
      <w:proofErr w:type="spellStart"/>
      <w:r w:rsidRPr="00BA4264">
        <w:rPr>
          <w:bCs/>
          <w:color w:val="0070C0"/>
          <w:sz w:val="20"/>
        </w:rPr>
        <w:t>variante</w:t>
      </w:r>
      <w:proofErr w:type="spellEnd"/>
      <w:r w:rsidRPr="00BA4264">
        <w:rPr>
          <w:bCs/>
          <w:color w:val="0070C0"/>
          <w:sz w:val="20"/>
        </w:rPr>
        <w:t>:</w:t>
      </w:r>
    </w:p>
    <w:p w:rsidR="002D547E" w:rsidRPr="00BA4264" w:rsidRDefault="002D547E" w:rsidP="002D547E">
      <w:pPr>
        <w:pStyle w:val="FootnoteText"/>
        <w:numPr>
          <w:ilvl w:val="0"/>
          <w:numId w:val="3"/>
        </w:numPr>
        <w:jc w:val="both"/>
        <w:rPr>
          <w:color w:val="0070C0"/>
          <w:sz w:val="20"/>
        </w:rPr>
      </w:pPr>
      <w:r w:rsidRPr="00BA4264">
        <w:rPr>
          <w:bCs/>
          <w:color w:val="0070C0"/>
          <w:sz w:val="20"/>
        </w:rPr>
        <w:t>Proiectul de modernizare se  refera la drumuri pe traseul cărora sunt amplasate rețele de alimentare cu apa potabila  si canalizare.</w:t>
      </w:r>
    </w:p>
    <w:p w:rsidR="002D547E" w:rsidRPr="00BA4264" w:rsidRDefault="002D547E" w:rsidP="002D547E">
      <w:pPr>
        <w:pStyle w:val="FootnoteText"/>
        <w:numPr>
          <w:ilvl w:val="0"/>
          <w:numId w:val="3"/>
        </w:numPr>
        <w:jc w:val="both"/>
        <w:rPr>
          <w:color w:val="0070C0"/>
          <w:sz w:val="20"/>
        </w:rPr>
      </w:pPr>
      <w:r w:rsidRPr="00BA4264">
        <w:rPr>
          <w:bCs/>
          <w:color w:val="0070C0"/>
          <w:sz w:val="20"/>
        </w:rPr>
        <w:t>Proiectul de modernizare se  refera la drumuri pe traseul cărora se pot amplasa, ulterior modernizării,  rețele de alimentare cu apa potabila  si canalizare între acostamente si limitele de proprietate.</w:t>
      </w:r>
    </w:p>
    <w:p w:rsidR="002D547E" w:rsidRPr="00BA4264" w:rsidRDefault="002D547E" w:rsidP="002D547E">
      <w:pPr>
        <w:pStyle w:val="FootnoteText"/>
        <w:numPr>
          <w:ilvl w:val="0"/>
          <w:numId w:val="3"/>
        </w:numPr>
        <w:jc w:val="both"/>
        <w:rPr>
          <w:color w:val="0070C0"/>
          <w:sz w:val="20"/>
        </w:rPr>
      </w:pPr>
      <w:r w:rsidRPr="00BA4264">
        <w:rPr>
          <w:bCs/>
          <w:color w:val="0070C0"/>
          <w:sz w:val="20"/>
        </w:rPr>
        <w:t>Proiectul de modernizare se  refera la drumuri pe traseul cărora nu se vor amplasa, ulterior modernizării, rețele de alimentare cu apa potabila  si canalizare.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EF" w:rsidRDefault="00AE78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EF" w:rsidRDefault="00AE78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EF" w:rsidRDefault="00AE78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D8C"/>
    <w:multiLevelType w:val="hybridMultilevel"/>
    <w:tmpl w:val="9168AFFC"/>
    <w:lvl w:ilvl="0" w:tplc="7DCED4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6D7A"/>
    <w:multiLevelType w:val="hybridMultilevel"/>
    <w:tmpl w:val="BA200C78"/>
    <w:lvl w:ilvl="0" w:tplc="A50C45B6">
      <w:start w:val="20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4040701"/>
    <w:multiLevelType w:val="hybridMultilevel"/>
    <w:tmpl w:val="AA7A7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6E9A"/>
    <w:multiLevelType w:val="hybridMultilevel"/>
    <w:tmpl w:val="4F0ABAB4"/>
    <w:lvl w:ilvl="0" w:tplc="A0267826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0E0802"/>
    <w:multiLevelType w:val="hybridMultilevel"/>
    <w:tmpl w:val="452C16D0"/>
    <w:lvl w:ilvl="0" w:tplc="1E445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B011E"/>
    <w:multiLevelType w:val="multilevel"/>
    <w:tmpl w:val="13AE78CE"/>
    <w:lvl w:ilvl="0">
      <w:start w:val="1"/>
      <w:numFmt w:val="decimal"/>
      <w:pStyle w:val="Footnote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4B32C32"/>
    <w:multiLevelType w:val="hybridMultilevel"/>
    <w:tmpl w:val="3386EC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92678"/>
    <w:multiLevelType w:val="hybridMultilevel"/>
    <w:tmpl w:val="56682F14"/>
    <w:lvl w:ilvl="0" w:tplc="6FC8DCAC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527674"/>
    <w:multiLevelType w:val="hybridMultilevel"/>
    <w:tmpl w:val="0536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454AB"/>
    <w:multiLevelType w:val="hybridMultilevel"/>
    <w:tmpl w:val="090C7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E5EDD"/>
    <w:multiLevelType w:val="multilevel"/>
    <w:tmpl w:val="325690E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0F"/>
    <w:rsid w:val="000540AA"/>
    <w:rsid w:val="00217D1C"/>
    <w:rsid w:val="002D547E"/>
    <w:rsid w:val="0049780F"/>
    <w:rsid w:val="005C1BDA"/>
    <w:rsid w:val="006368EE"/>
    <w:rsid w:val="008977E2"/>
    <w:rsid w:val="008D0CFB"/>
    <w:rsid w:val="009B4FFC"/>
    <w:rsid w:val="009E6E49"/>
    <w:rsid w:val="00AE78EF"/>
    <w:rsid w:val="00B870CA"/>
    <w:rsid w:val="00BE3269"/>
    <w:rsid w:val="00E601EE"/>
    <w:rsid w:val="00F95938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745CD-6D7D-4089-B0E9-4FF78F17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7E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,Footnote Text Char,Fußnote,single space,footnote text,FOOTNOTES,fn,stile 1,Footnote,Footnote1,Footnote2,Footnote3,Footnote4,Footnote5,Footnote6,Footnote7,Footnote8,Footnote9,Footnote10,Footnote11,Footnote21"/>
    <w:basedOn w:val="Normal"/>
    <w:link w:val="FootnoteTextChar1"/>
    <w:uiPriority w:val="99"/>
    <w:semiHidden/>
    <w:rsid w:val="002D547E"/>
    <w:pPr>
      <w:numPr>
        <w:numId w:val="11"/>
      </w:numPr>
    </w:pPr>
    <w:rPr>
      <w:rFonts w:ascii="Times New Roman" w:hAnsi="Times New Roman"/>
      <w:szCs w:val="20"/>
      <w:lang w:val="x-none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,stile 1 Char,Footnote Char,Footnote1 Char,Footnote2 Char,Footnote3 Char,Footnote4 Char,Footnote5 Char"/>
    <w:basedOn w:val="DefaultParagraphFont"/>
    <w:link w:val="FootnoteText"/>
    <w:uiPriority w:val="99"/>
    <w:semiHidden/>
    <w:rsid w:val="002D547E"/>
    <w:rPr>
      <w:rFonts w:ascii="Times New Roman" w:eastAsia="Times New Roman" w:hAnsi="Times New Roman" w:cs="Times New Roman"/>
      <w:sz w:val="18"/>
      <w:szCs w:val="20"/>
      <w:lang w:val="x-none"/>
    </w:rPr>
  </w:style>
  <w:style w:type="character" w:styleId="FootnoteReference">
    <w:name w:val="footnote reference"/>
    <w:aliases w:val="Footnote symbol"/>
    <w:uiPriority w:val="99"/>
    <w:semiHidden/>
    <w:rsid w:val="002D547E"/>
    <w:rPr>
      <w:vertAlign w:val="superscript"/>
    </w:rPr>
  </w:style>
  <w:style w:type="character" w:styleId="Hyperlink">
    <w:name w:val="Hyperlink"/>
    <w:uiPriority w:val="99"/>
    <w:rsid w:val="002D547E"/>
    <w:rPr>
      <w:rFonts w:ascii="Trebuchet MS" w:hAnsi="Trebuchet MS"/>
      <w:color w:val="0000FF"/>
      <w:sz w:val="18"/>
      <w:u w:val="single"/>
    </w:rPr>
  </w:style>
  <w:style w:type="paragraph" w:styleId="ListParagraph">
    <w:name w:val="List Paragraph"/>
    <w:basedOn w:val="Normal"/>
    <w:uiPriority w:val="34"/>
    <w:qFormat/>
    <w:rsid w:val="002D547E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AE78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8EF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8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EF"/>
    <w:rPr>
      <w:rFonts w:ascii="Trebuchet MS" w:eastAsia="Times New Roman" w:hAnsi="Trebuchet MS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611B5299B9F4E92B4E02200F63125" ma:contentTypeVersion="0" ma:contentTypeDescription="Creați un document nou." ma:contentTypeScope="" ma:versionID="b5c355e765f1c5c89f8a41e95f8102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6255f3d429c7cee8b287094f117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ip de conținut"/>
        <xsd:element ref="dc:title" minOccurs="0" maxOccurs="1" ma:index="1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96BE6-2014-4691-BE6C-52176883444B}"/>
</file>

<file path=customXml/itemProps2.xml><?xml version="1.0" encoding="utf-8"?>
<ds:datastoreItem xmlns:ds="http://schemas.openxmlformats.org/officeDocument/2006/customXml" ds:itemID="{9C37E537-B704-4044-A6B5-34E9ED2867C7}"/>
</file>

<file path=customXml/itemProps3.xml><?xml version="1.0" encoding="utf-8"?>
<ds:datastoreItem xmlns:ds="http://schemas.openxmlformats.org/officeDocument/2006/customXml" ds:itemID="{0E3BC54B-F086-4CDF-825D-45120E6237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Petrica Neagu</dc:creator>
  <cp:keywords/>
  <dc:description/>
  <cp:lastModifiedBy>Roxana Iacob</cp:lastModifiedBy>
  <cp:revision>3</cp:revision>
  <dcterms:created xsi:type="dcterms:W3CDTF">2021-06-09T10:25:00Z</dcterms:created>
  <dcterms:modified xsi:type="dcterms:W3CDTF">2021-06-09T10:25:00Z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0x0101005F1611B5299B9F4E92B4E02200F63125</vt:lpwstr>
  </property>
</Properties>
</file>