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BF" w:rsidRDefault="008B72C1" w:rsidP="00C8254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  <w:sz w:val="18"/>
          <w:szCs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033D6" wp14:editId="69D19CFD">
                <wp:simplePos x="0" y="0"/>
                <wp:positionH relativeFrom="margin">
                  <wp:posOffset>742950</wp:posOffset>
                </wp:positionH>
                <wp:positionV relativeFrom="paragraph">
                  <wp:posOffset>72390</wp:posOffset>
                </wp:positionV>
                <wp:extent cx="7486650" cy="666115"/>
                <wp:effectExtent l="0" t="0" r="19050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0" cy="6661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543" w:rsidRPr="008B72C1" w:rsidRDefault="00C82543" w:rsidP="008B72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8B72C1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FORMULAR PENTRU FIRMELE CARE DESFĂȘOARĂ</w:t>
                            </w:r>
                            <w:r w:rsidR="00393D82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="00393D82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/ INTENȚIONEAZĂ SĂ DESFĂȘOARE</w:t>
                            </w:r>
                            <w:r w:rsidRPr="008B72C1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 ACTIVITĂȚI DE CONSULTANȚĂ</w:t>
                            </w:r>
                            <w:r w:rsidR="00393D82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8B72C1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ÎN TERITORIUL ITI DELTA DUNĂRII</w:t>
                            </w:r>
                          </w:p>
                          <w:p w:rsidR="00C82543" w:rsidRPr="008B72C1" w:rsidRDefault="00C82543" w:rsidP="008B72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8B72C1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FONDURI EUROPENE STRUCTURALE ȘI DE INVESTIȚII (fonduri ESI) 2014-2020</w:t>
                            </w:r>
                          </w:p>
                          <w:p w:rsidR="00C82543" w:rsidRPr="00205A27" w:rsidRDefault="00C82543" w:rsidP="00C82543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033D6" id="Rectangle 7" o:spid="_x0000_s1026" style="position:absolute;left:0;text-align:left;margin-left:58.5pt;margin-top:5.7pt;width:589.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C82543" w:rsidRPr="008B72C1" w:rsidRDefault="00C82543" w:rsidP="008B72C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8B72C1">
                        <w:rPr>
                          <w:b/>
                          <w:sz w:val="24"/>
                          <w:szCs w:val="24"/>
                          <w:lang w:val="ro-RO"/>
                        </w:rPr>
                        <w:t>FORMULAR PENTRU FIRMELE CARE DESFĂȘOARĂ</w:t>
                      </w:r>
                      <w:r w:rsidR="00393D82">
                        <w:rPr>
                          <w:b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="00393D82">
                        <w:rPr>
                          <w:b/>
                          <w:sz w:val="24"/>
                          <w:szCs w:val="24"/>
                          <w:lang w:val="ro-RO"/>
                        </w:rPr>
                        <w:t>/ INTENȚIONEAZĂ SĂ DESFĂȘOARE</w:t>
                      </w:r>
                      <w:r w:rsidRPr="008B72C1">
                        <w:rPr>
                          <w:b/>
                          <w:sz w:val="24"/>
                          <w:szCs w:val="24"/>
                          <w:lang w:val="ro-RO"/>
                        </w:rPr>
                        <w:t xml:space="preserve"> ACTIVITĂȚI DE CONSULTANȚĂ</w:t>
                      </w:r>
                      <w:r w:rsidR="00393D82">
                        <w:rPr>
                          <w:b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Pr="008B72C1">
                        <w:rPr>
                          <w:b/>
                          <w:sz w:val="24"/>
                          <w:szCs w:val="24"/>
                          <w:lang w:val="ro-RO"/>
                        </w:rPr>
                        <w:t>ÎN TERITORIUL ITI DELTA DUNĂRII</w:t>
                      </w:r>
                    </w:p>
                    <w:p w:rsidR="00C82543" w:rsidRPr="008B72C1" w:rsidRDefault="00C82543" w:rsidP="008B72C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8B72C1">
                        <w:rPr>
                          <w:b/>
                          <w:sz w:val="24"/>
                          <w:szCs w:val="24"/>
                          <w:lang w:val="ro-RO"/>
                        </w:rPr>
                        <w:t>FONDURI EUROPENE STRUCTURALE ȘI DE INVESTIȚII (fonduri ESI) 2014-2020</w:t>
                      </w:r>
                    </w:p>
                    <w:p w:rsidR="00C82543" w:rsidRPr="00205A27" w:rsidRDefault="00C82543" w:rsidP="00C82543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2BBF" w:rsidRDefault="003F2BBF" w:rsidP="00C8254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B72C1" w:rsidRDefault="008B72C1" w:rsidP="00C8254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06DB0" w:rsidRDefault="00806DB0" w:rsidP="00C8254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2BBF" w:rsidRDefault="00A47D73" w:rsidP="003F2BBF">
      <w:pPr>
        <w:pStyle w:val="ListParagraph"/>
        <w:numPr>
          <w:ilvl w:val="0"/>
          <w:numId w:val="1"/>
        </w:numPr>
        <w:spacing w:after="0" w:line="360" w:lineRule="auto"/>
        <w:ind w:left="-142" w:hanging="43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DATE DE IDENTIFICARE </w:t>
      </w:r>
      <w:bookmarkStart w:id="0" w:name="_GoBack"/>
      <w:bookmarkEnd w:id="0"/>
    </w:p>
    <w:tbl>
      <w:tblPr>
        <w:tblStyle w:val="TableGrid"/>
        <w:tblW w:w="14272" w:type="dxa"/>
        <w:tblInd w:w="-14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342"/>
        <w:gridCol w:w="8930"/>
      </w:tblGrid>
      <w:tr w:rsidR="009A1A04" w:rsidRPr="00B92841" w:rsidTr="002A202C">
        <w:trPr>
          <w:trHeight w:val="440"/>
        </w:trPr>
        <w:tc>
          <w:tcPr>
            <w:tcW w:w="5342" w:type="dxa"/>
          </w:tcPr>
          <w:p w:rsidR="009A1A04" w:rsidRPr="00B92841" w:rsidRDefault="009A1A04" w:rsidP="003F2BB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Denumire</w:t>
            </w:r>
            <w:proofErr w:type="spellEnd"/>
          </w:p>
        </w:tc>
        <w:tc>
          <w:tcPr>
            <w:tcW w:w="8930" w:type="dxa"/>
          </w:tcPr>
          <w:p w:rsidR="009A1A04" w:rsidRPr="00B92841" w:rsidRDefault="009A1A04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A1A04" w:rsidRPr="00B92841" w:rsidTr="00B73ACD">
        <w:trPr>
          <w:trHeight w:val="413"/>
        </w:trPr>
        <w:tc>
          <w:tcPr>
            <w:tcW w:w="5342" w:type="dxa"/>
          </w:tcPr>
          <w:p w:rsidR="009A1A04" w:rsidRPr="00B92841" w:rsidRDefault="009A1A04" w:rsidP="00B73AC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Tipul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organizației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B73ACD" w:rsidRPr="00B92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917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PFA, SRL</w:t>
            </w:r>
            <w:r w:rsidR="00B73ACD" w:rsidRPr="00B92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930" w:type="dxa"/>
          </w:tcPr>
          <w:p w:rsidR="009A1A04" w:rsidRPr="00B92841" w:rsidRDefault="009A1A04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A1A04" w:rsidRPr="00B92841" w:rsidTr="00B92841">
        <w:trPr>
          <w:trHeight w:val="349"/>
        </w:trPr>
        <w:tc>
          <w:tcPr>
            <w:tcW w:w="5342" w:type="dxa"/>
          </w:tcPr>
          <w:p w:rsidR="009A1A04" w:rsidRPr="00B92841" w:rsidRDefault="009A1A04" w:rsidP="003F2BB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Data </w:t>
            </w: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înființării</w:t>
            </w:r>
            <w:proofErr w:type="spellEnd"/>
          </w:p>
        </w:tc>
        <w:tc>
          <w:tcPr>
            <w:tcW w:w="8930" w:type="dxa"/>
          </w:tcPr>
          <w:p w:rsidR="009A1A04" w:rsidRPr="00B92841" w:rsidRDefault="009A1A04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A1A04" w:rsidRPr="00B92841" w:rsidTr="00B92841">
        <w:trPr>
          <w:trHeight w:val="129"/>
        </w:trPr>
        <w:tc>
          <w:tcPr>
            <w:tcW w:w="5342" w:type="dxa"/>
          </w:tcPr>
          <w:p w:rsidR="009A1A04" w:rsidRPr="00B92841" w:rsidRDefault="009A1A04" w:rsidP="003F2BB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Adresă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sediu</w:t>
            </w:r>
            <w:proofErr w:type="spellEnd"/>
          </w:p>
        </w:tc>
        <w:tc>
          <w:tcPr>
            <w:tcW w:w="8930" w:type="dxa"/>
          </w:tcPr>
          <w:p w:rsidR="009A1A04" w:rsidRPr="00B92841" w:rsidRDefault="009A1A04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A1A04" w:rsidRPr="00B92841" w:rsidTr="00B92841">
        <w:trPr>
          <w:trHeight w:val="52"/>
        </w:trPr>
        <w:tc>
          <w:tcPr>
            <w:tcW w:w="5342" w:type="dxa"/>
          </w:tcPr>
          <w:p w:rsidR="009A1A04" w:rsidRPr="00B92841" w:rsidRDefault="009A1A04" w:rsidP="003F2BB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Telefon</w:t>
            </w:r>
            <w:proofErr w:type="spellEnd"/>
          </w:p>
        </w:tc>
        <w:tc>
          <w:tcPr>
            <w:tcW w:w="8930" w:type="dxa"/>
          </w:tcPr>
          <w:p w:rsidR="009A1A04" w:rsidRPr="00B92841" w:rsidRDefault="009A1A04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A1A04" w:rsidRPr="00B92841" w:rsidTr="00B92841">
        <w:trPr>
          <w:trHeight w:val="116"/>
        </w:trPr>
        <w:tc>
          <w:tcPr>
            <w:tcW w:w="5342" w:type="dxa"/>
          </w:tcPr>
          <w:p w:rsidR="009A1A04" w:rsidRPr="00B92841" w:rsidRDefault="009A1A04" w:rsidP="003F2BB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E-mail </w:t>
            </w:r>
          </w:p>
        </w:tc>
        <w:tc>
          <w:tcPr>
            <w:tcW w:w="8930" w:type="dxa"/>
          </w:tcPr>
          <w:p w:rsidR="009A1A04" w:rsidRPr="00B92841" w:rsidRDefault="009A1A04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A1A04" w:rsidRPr="00B92841" w:rsidTr="00B92841">
        <w:trPr>
          <w:trHeight w:val="180"/>
        </w:trPr>
        <w:tc>
          <w:tcPr>
            <w:tcW w:w="5342" w:type="dxa"/>
          </w:tcPr>
          <w:p w:rsidR="009A1A04" w:rsidRPr="00B92841" w:rsidRDefault="009A1A04" w:rsidP="003F2BB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Adresă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web</w:t>
            </w:r>
          </w:p>
        </w:tc>
        <w:tc>
          <w:tcPr>
            <w:tcW w:w="8930" w:type="dxa"/>
          </w:tcPr>
          <w:p w:rsidR="009A1A04" w:rsidRPr="00B92841" w:rsidRDefault="009A1A04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A1A04" w:rsidRPr="00B92841" w:rsidTr="00B92841">
        <w:trPr>
          <w:trHeight w:val="14"/>
        </w:trPr>
        <w:tc>
          <w:tcPr>
            <w:tcW w:w="5342" w:type="dxa"/>
          </w:tcPr>
          <w:p w:rsidR="009A1A04" w:rsidRPr="00B92841" w:rsidRDefault="009A1A04" w:rsidP="003F2BB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Puncte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lucru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teritoriul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ITI Delta </w:t>
            </w: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Dunării</w:t>
            </w:r>
            <w:proofErr w:type="spellEnd"/>
          </w:p>
        </w:tc>
        <w:tc>
          <w:tcPr>
            <w:tcW w:w="8930" w:type="dxa"/>
          </w:tcPr>
          <w:p w:rsidR="009A1A04" w:rsidRPr="00B92841" w:rsidRDefault="009A1A04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A1A04" w:rsidRPr="00B92841" w:rsidTr="00B92841">
        <w:trPr>
          <w:trHeight w:val="14"/>
        </w:trPr>
        <w:tc>
          <w:tcPr>
            <w:tcW w:w="5342" w:type="dxa"/>
          </w:tcPr>
          <w:p w:rsidR="009A1A04" w:rsidRPr="00B92841" w:rsidRDefault="009A1A04" w:rsidP="003F2BB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Activitate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bază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CAEN</w:t>
            </w:r>
          </w:p>
        </w:tc>
        <w:tc>
          <w:tcPr>
            <w:tcW w:w="8930" w:type="dxa"/>
          </w:tcPr>
          <w:p w:rsidR="009A1A04" w:rsidRPr="00B92841" w:rsidRDefault="009A1A04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A1A04" w:rsidRPr="00B92841" w:rsidTr="00B92841">
        <w:trPr>
          <w:trHeight w:val="14"/>
        </w:trPr>
        <w:tc>
          <w:tcPr>
            <w:tcW w:w="5342" w:type="dxa"/>
          </w:tcPr>
          <w:p w:rsidR="009A1A04" w:rsidRPr="00B92841" w:rsidRDefault="009A1A04" w:rsidP="003F2BB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Alte </w:t>
            </w: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activități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CAEN</w:t>
            </w:r>
          </w:p>
        </w:tc>
        <w:tc>
          <w:tcPr>
            <w:tcW w:w="8930" w:type="dxa"/>
          </w:tcPr>
          <w:p w:rsidR="009A1A04" w:rsidRPr="00B92841" w:rsidRDefault="009A1A04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A202C" w:rsidRPr="00B92841" w:rsidTr="002A202C">
        <w:trPr>
          <w:trHeight w:val="440"/>
        </w:trPr>
        <w:tc>
          <w:tcPr>
            <w:tcW w:w="5342" w:type="dxa"/>
          </w:tcPr>
          <w:p w:rsidR="002A202C" w:rsidRPr="00B92841" w:rsidRDefault="002A202C" w:rsidP="003F2BB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Persoană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de contact (</w:t>
            </w: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nume</w:t>
            </w:r>
            <w:proofErr w:type="spellEnd"/>
            <w:r w:rsidR="00A33DB8"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3DB8"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prenume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funcție</w:t>
            </w:r>
            <w:proofErr w:type="spellEnd"/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930" w:type="dxa"/>
          </w:tcPr>
          <w:p w:rsidR="002A202C" w:rsidRPr="00B92841" w:rsidRDefault="002A202C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73ACD" w:rsidRPr="00B92841" w:rsidTr="00B92841">
        <w:trPr>
          <w:trHeight w:val="14"/>
        </w:trPr>
        <w:tc>
          <w:tcPr>
            <w:tcW w:w="5342" w:type="dxa"/>
          </w:tcPr>
          <w:p w:rsidR="00B73ACD" w:rsidRPr="00B92841" w:rsidRDefault="00B73ACD" w:rsidP="003F2BB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2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PROGRAME OPERAȚIONALE GESTIONATE</w:t>
            </w:r>
          </w:p>
        </w:tc>
        <w:tc>
          <w:tcPr>
            <w:tcW w:w="8930" w:type="dxa"/>
          </w:tcPr>
          <w:p w:rsidR="00B73ACD" w:rsidRPr="00B92841" w:rsidRDefault="00B73ACD" w:rsidP="00AC4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F13441" w:rsidRDefault="00F13441" w:rsidP="00F13441">
      <w:pPr>
        <w:pStyle w:val="ListParagraph"/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2BBF" w:rsidRDefault="003F2BBF" w:rsidP="00806DB0">
      <w:pPr>
        <w:pStyle w:val="ListParagraph"/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2BBF" w:rsidRDefault="003F2BBF" w:rsidP="003F2BBF">
      <w:pPr>
        <w:pStyle w:val="ListParagraph"/>
        <w:numPr>
          <w:ilvl w:val="0"/>
          <w:numId w:val="1"/>
        </w:numPr>
        <w:spacing w:after="0" w:line="360" w:lineRule="auto"/>
        <w:ind w:left="-142" w:hanging="43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EXEMPLE DE PROIECTE PREGĂTITE ȘI FONDURI ACCESATE</w:t>
      </w:r>
    </w:p>
    <w:tbl>
      <w:tblPr>
        <w:tblStyle w:val="TableGrid"/>
        <w:tblW w:w="14034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97"/>
        <w:gridCol w:w="3967"/>
        <w:gridCol w:w="3272"/>
        <w:gridCol w:w="2766"/>
        <w:gridCol w:w="2832"/>
      </w:tblGrid>
      <w:tr w:rsidR="0015615E" w:rsidTr="00AC407F">
        <w:trPr>
          <w:trHeight w:val="440"/>
          <w:jc w:val="center"/>
        </w:trPr>
        <w:tc>
          <w:tcPr>
            <w:tcW w:w="1197" w:type="dxa"/>
            <w:vAlign w:val="center"/>
          </w:tcPr>
          <w:p w:rsidR="0015615E" w:rsidRPr="009A34F1" w:rsidRDefault="0015615E" w:rsidP="00216EE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9A34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Nr</w:t>
            </w:r>
            <w:proofErr w:type="spellEnd"/>
            <w:r w:rsidRPr="009A34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9A34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Crt</w:t>
            </w:r>
            <w:proofErr w:type="spellEnd"/>
            <w:r w:rsidRPr="009A34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967" w:type="dxa"/>
            <w:vAlign w:val="center"/>
          </w:tcPr>
          <w:p w:rsidR="0015615E" w:rsidRPr="009A34F1" w:rsidRDefault="0015615E" w:rsidP="00216E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beneficiarului</w:t>
            </w:r>
            <w:proofErr w:type="spellEnd"/>
          </w:p>
        </w:tc>
        <w:tc>
          <w:tcPr>
            <w:tcW w:w="3272" w:type="dxa"/>
            <w:vAlign w:val="center"/>
          </w:tcPr>
          <w:p w:rsidR="0015615E" w:rsidRPr="009A34F1" w:rsidRDefault="0015615E" w:rsidP="00216E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Domeniul</w:t>
            </w:r>
            <w:proofErr w:type="spellEnd"/>
          </w:p>
        </w:tc>
        <w:tc>
          <w:tcPr>
            <w:tcW w:w="2766" w:type="dxa"/>
            <w:vAlign w:val="center"/>
          </w:tcPr>
          <w:p w:rsidR="0015615E" w:rsidRPr="009A34F1" w:rsidRDefault="0015615E" w:rsidP="00216E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Valoarea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(LEI/EURO)</w:t>
            </w:r>
          </w:p>
        </w:tc>
        <w:tc>
          <w:tcPr>
            <w:tcW w:w="2832" w:type="dxa"/>
            <w:vAlign w:val="center"/>
          </w:tcPr>
          <w:p w:rsidR="0015615E" w:rsidRPr="00EF5645" w:rsidRDefault="00EF5645" w:rsidP="00216E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Fondul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accesat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(PHARE, SAPARD, FESI,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Fonduri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Guvernamentale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etc.)</w:t>
            </w:r>
          </w:p>
        </w:tc>
      </w:tr>
      <w:tr w:rsidR="0015615E" w:rsidTr="00AC407F">
        <w:trPr>
          <w:trHeight w:val="440"/>
          <w:jc w:val="center"/>
        </w:trPr>
        <w:tc>
          <w:tcPr>
            <w:tcW w:w="1197" w:type="dxa"/>
          </w:tcPr>
          <w:p w:rsidR="0015615E" w:rsidRDefault="0015615E" w:rsidP="00216E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67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2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2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15615E" w:rsidTr="00AC407F">
        <w:trPr>
          <w:trHeight w:val="440"/>
          <w:jc w:val="center"/>
        </w:trPr>
        <w:tc>
          <w:tcPr>
            <w:tcW w:w="1197" w:type="dxa"/>
          </w:tcPr>
          <w:p w:rsidR="0015615E" w:rsidRDefault="0015615E" w:rsidP="00216E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67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2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2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15615E" w:rsidTr="00AC407F">
        <w:trPr>
          <w:trHeight w:val="440"/>
          <w:jc w:val="center"/>
        </w:trPr>
        <w:tc>
          <w:tcPr>
            <w:tcW w:w="1197" w:type="dxa"/>
          </w:tcPr>
          <w:p w:rsidR="0015615E" w:rsidRDefault="0015615E" w:rsidP="00216E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967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2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2" w:type="dxa"/>
          </w:tcPr>
          <w:p w:rsidR="0015615E" w:rsidRDefault="0015615E" w:rsidP="00AC4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806DB0" w:rsidRDefault="00806DB0" w:rsidP="00AC40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06DB0" w:rsidRDefault="00806DB0" w:rsidP="00AC40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2BBF" w:rsidRDefault="00AC407F" w:rsidP="00AC40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COMPLETAT DE CĂTRE:</w:t>
      </w:r>
    </w:p>
    <w:tbl>
      <w:tblPr>
        <w:tblStyle w:val="TableGrid"/>
        <w:tblW w:w="14022" w:type="dxa"/>
        <w:tblLook w:val="04A0" w:firstRow="1" w:lastRow="0" w:firstColumn="1" w:lastColumn="0" w:noHBand="0" w:noVBand="1"/>
      </w:tblPr>
      <w:tblGrid>
        <w:gridCol w:w="4531"/>
        <w:gridCol w:w="9491"/>
      </w:tblGrid>
      <w:tr w:rsidR="00AC407F" w:rsidTr="00023F4D">
        <w:trPr>
          <w:trHeight w:val="821"/>
        </w:trPr>
        <w:tc>
          <w:tcPr>
            <w:tcW w:w="4531" w:type="dxa"/>
            <w:vAlign w:val="center"/>
          </w:tcPr>
          <w:p w:rsidR="00AC407F" w:rsidRDefault="00AC407F" w:rsidP="00C825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Prenume</w:t>
            </w:r>
            <w:proofErr w:type="spellEnd"/>
          </w:p>
        </w:tc>
        <w:tc>
          <w:tcPr>
            <w:tcW w:w="9491" w:type="dxa"/>
            <w:vAlign w:val="center"/>
          </w:tcPr>
          <w:p w:rsidR="00AC407F" w:rsidRDefault="00AC407F" w:rsidP="00C825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C407F" w:rsidTr="00023F4D">
        <w:trPr>
          <w:trHeight w:val="856"/>
        </w:trPr>
        <w:tc>
          <w:tcPr>
            <w:tcW w:w="4531" w:type="dxa"/>
            <w:vAlign w:val="center"/>
          </w:tcPr>
          <w:p w:rsidR="00AC407F" w:rsidRDefault="00AC407F" w:rsidP="00C825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Poziția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7D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firmei</w:t>
            </w:r>
            <w:proofErr w:type="spellEnd"/>
          </w:p>
        </w:tc>
        <w:tc>
          <w:tcPr>
            <w:tcW w:w="9491" w:type="dxa"/>
            <w:vAlign w:val="center"/>
          </w:tcPr>
          <w:p w:rsidR="00AC407F" w:rsidRDefault="00AC407F" w:rsidP="00C825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C407F" w:rsidTr="00023F4D">
        <w:trPr>
          <w:trHeight w:val="821"/>
        </w:trPr>
        <w:tc>
          <w:tcPr>
            <w:tcW w:w="4531" w:type="dxa"/>
            <w:vAlign w:val="center"/>
          </w:tcPr>
          <w:p w:rsidR="00AC407F" w:rsidRDefault="00AC407F" w:rsidP="00C825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Data</w:t>
            </w:r>
          </w:p>
        </w:tc>
        <w:tc>
          <w:tcPr>
            <w:tcW w:w="9491" w:type="dxa"/>
            <w:vAlign w:val="center"/>
          </w:tcPr>
          <w:p w:rsidR="00AC407F" w:rsidRDefault="00AC407F" w:rsidP="00C825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C82543" w:rsidRDefault="00C82543" w:rsidP="00C8254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C82543" w:rsidSect="008B72C1">
      <w:headerReference w:type="default" r:id="rId7"/>
      <w:footerReference w:type="default" r:id="rId8"/>
      <w:pgSz w:w="16838" w:h="11906" w:orient="landscape"/>
      <w:pgMar w:top="1701" w:right="1440" w:bottom="1440" w:left="1440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2F8" w:rsidRDefault="00FA32F8" w:rsidP="008B72C1">
      <w:pPr>
        <w:spacing w:after="0" w:line="240" w:lineRule="auto"/>
      </w:pPr>
      <w:r>
        <w:separator/>
      </w:r>
    </w:p>
  </w:endnote>
  <w:endnote w:type="continuationSeparator" w:id="0">
    <w:p w:rsidR="00FA32F8" w:rsidRDefault="00FA32F8" w:rsidP="008B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C1" w:rsidRDefault="008B72C1" w:rsidP="008B72C1">
    <w:pPr>
      <w:pStyle w:val="Footer"/>
      <w:jc w:val="center"/>
    </w:pPr>
    <w:r w:rsidRPr="006F4E77">
      <w:rPr>
        <w:rFonts w:ascii="Trebuchet MS" w:hAnsi="Trebuchet MS" w:cs="Arial"/>
        <w:bCs/>
        <w:noProof/>
        <w:lang w:val="ro-RO" w:eastAsia="ro-RO"/>
      </w:rPr>
      <w:drawing>
        <wp:inline distT="0" distB="0" distL="0" distR="0" wp14:anchorId="272A4CF7" wp14:editId="1CD75741">
          <wp:extent cx="1214650" cy="888720"/>
          <wp:effectExtent l="0" t="0" r="5080" b="6985"/>
          <wp:docPr id="39" name="Picture 39" descr="C:\Users\user\Desktop\LOGO ADI ITI D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" descr="C:\Users\user\Desktop\LOGO ADI ITI D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650" cy="8887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2F8" w:rsidRDefault="00FA32F8" w:rsidP="008B72C1">
      <w:pPr>
        <w:spacing w:after="0" w:line="240" w:lineRule="auto"/>
      </w:pPr>
      <w:r>
        <w:separator/>
      </w:r>
    </w:p>
  </w:footnote>
  <w:footnote w:type="continuationSeparator" w:id="0">
    <w:p w:rsidR="00FA32F8" w:rsidRDefault="00FA32F8" w:rsidP="008B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C1" w:rsidRDefault="00FA32F8">
    <w:pPr>
      <w:pStyle w:val="Header"/>
    </w:pPr>
    <w:r>
      <w:rPr>
        <w:noProof/>
        <w:lang w:val="ro-RO" w:eastAsia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643.45pt;margin-top:-14.55pt;width:66.75pt;height:64.55pt;z-index:251660288;mso-position-horizontal-relative:text;mso-position-vertical-relative:text">
          <v:imagedata r:id="rId1" o:title=""/>
        </v:shape>
        <o:OLEObject Type="Embed" ProgID="CorelDraw.Graphic.17" ShapeID="_x0000_s2051" DrawAspect="Content" ObjectID="_1553004924" r:id="rId2"/>
      </w:object>
    </w:r>
    <w:r>
      <w:rPr>
        <w:noProof/>
        <w:lang w:val="ro-RO" w:eastAsia="ro-RO"/>
      </w:rPr>
      <w:object w:dxaOrig="1440" w:dyaOrig="1440">
        <v:shape id="_x0000_s2050" type="#_x0000_t75" style="position:absolute;margin-left:323.75pt;margin-top:-12.9pt;width:49.8pt;height:49.8pt;z-index:251659264;mso-position-horizontal-relative:text;mso-position-vertical-relative:text">
          <v:imagedata r:id="rId3" o:title=""/>
        </v:shape>
        <o:OLEObject Type="Embed" ProgID="CorelDraw.Graphic.17" ShapeID="_x0000_s2050" DrawAspect="Content" ObjectID="_1553004925" r:id="rId4"/>
      </w:object>
    </w:r>
    <w:r>
      <w:rPr>
        <w:noProof/>
        <w:lang w:val="ro-RO" w:eastAsia="ro-RO"/>
      </w:rPr>
      <w:object w:dxaOrig="1440" w:dyaOrig="1440">
        <v:shape id="_x0000_s2049" type="#_x0000_t75" style="position:absolute;margin-left:-11.05pt;margin-top:-11.15pt;width:68.25pt;height:54.75pt;z-index:251658240;mso-position-horizontal-relative:text;mso-position-vertical-relative:text">
          <v:imagedata r:id="rId5" o:title=""/>
        </v:shape>
        <o:OLEObject Type="Embed" ProgID="CorelDraw.Graphic.17" ShapeID="_x0000_s2049" DrawAspect="Content" ObjectID="_1553004926" r:id="rId6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F54D1"/>
    <w:multiLevelType w:val="hybridMultilevel"/>
    <w:tmpl w:val="5282D52A"/>
    <w:lvl w:ilvl="0" w:tplc="AE0CB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FC"/>
    <w:rsid w:val="00021EF5"/>
    <w:rsid w:val="00022BE5"/>
    <w:rsid w:val="00023F4D"/>
    <w:rsid w:val="00077EFC"/>
    <w:rsid w:val="00087AE5"/>
    <w:rsid w:val="0014088F"/>
    <w:rsid w:val="0015615E"/>
    <w:rsid w:val="00172752"/>
    <w:rsid w:val="00216045"/>
    <w:rsid w:val="00272EDB"/>
    <w:rsid w:val="002A202C"/>
    <w:rsid w:val="00393D82"/>
    <w:rsid w:val="003F2BBF"/>
    <w:rsid w:val="0042121C"/>
    <w:rsid w:val="00551057"/>
    <w:rsid w:val="005D5E19"/>
    <w:rsid w:val="00806DB0"/>
    <w:rsid w:val="008233BA"/>
    <w:rsid w:val="008817E1"/>
    <w:rsid w:val="008B72C1"/>
    <w:rsid w:val="009177C6"/>
    <w:rsid w:val="00924F18"/>
    <w:rsid w:val="00985B0B"/>
    <w:rsid w:val="009A1A04"/>
    <w:rsid w:val="009A34F1"/>
    <w:rsid w:val="009D3300"/>
    <w:rsid w:val="00A33DB8"/>
    <w:rsid w:val="00A47D73"/>
    <w:rsid w:val="00AC407F"/>
    <w:rsid w:val="00B73ACD"/>
    <w:rsid w:val="00B92841"/>
    <w:rsid w:val="00BA60AF"/>
    <w:rsid w:val="00C473A4"/>
    <w:rsid w:val="00C630E5"/>
    <w:rsid w:val="00C82543"/>
    <w:rsid w:val="00E0780F"/>
    <w:rsid w:val="00EC5E5B"/>
    <w:rsid w:val="00EF5645"/>
    <w:rsid w:val="00F13441"/>
    <w:rsid w:val="00FA32F8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CDEB9E"/>
  <w15:chartTrackingRefBased/>
  <w15:docId w15:val="{DA7C25AA-7D79-4969-9E3A-980ED2E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254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2543"/>
    <w:rPr>
      <w:b/>
      <w:bCs/>
    </w:rPr>
  </w:style>
  <w:style w:type="table" w:styleId="TableGrid">
    <w:name w:val="Table Grid"/>
    <w:basedOn w:val="TableNormal"/>
    <w:uiPriority w:val="59"/>
    <w:rsid w:val="00C825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2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7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2C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3.bin"/><Relationship Id="rId5" Type="http://schemas.openxmlformats.org/officeDocument/2006/relationships/image" Target="media/image3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611B5299B9F4E92B4E02200F63125" ma:contentTypeVersion="0" ma:contentTypeDescription="Creați un document nou." ma:contentTypeScope="" ma:versionID="b5c355e765f1c5c89f8a41e95f8102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6255f3d429c7cee8b287094f117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ip de conținut"/>
        <xsd:element ref="dc:title" minOccurs="0" maxOccurs="1" ma:index="1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ACEAB-3746-4CF3-A325-C22425A36ABB}"/>
</file>

<file path=customXml/itemProps2.xml><?xml version="1.0" encoding="utf-8"?>
<ds:datastoreItem xmlns:ds="http://schemas.openxmlformats.org/officeDocument/2006/customXml" ds:itemID="{DB9EA207-C89E-47A7-9727-9D980B54E488}"/>
</file>

<file path=customXml/itemProps3.xml><?xml version="1.0" encoding="utf-8"?>
<ds:datastoreItem xmlns:ds="http://schemas.openxmlformats.org/officeDocument/2006/customXml" ds:itemID="{45D26CC8-B24B-4E1D-97E5-2C91FB8D62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88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2017-04-05T11:42:00Z</dcterms:created>
  <dcterms:modified xsi:type="dcterms:W3CDTF">2017-04-06T14:29:00Z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0x0101005F1611B5299B9F4E92B4E02200F63125</vt:lpwstr>
  </property>
</Properties>
</file>